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08D4309" w14:textId="77777777" w:rsidR="001842A7" w:rsidRDefault="00000000">
      <w:pPr>
        <w:pStyle w:val="NoSpacing"/>
        <w:jc w:val="center"/>
        <w:rPr>
          <w:sz w:val="12"/>
          <w:szCs w:val="12"/>
        </w:rPr>
      </w:pPr>
      <w:r>
        <w:rPr>
          <w:sz w:val="12"/>
          <w:szCs w:val="12"/>
        </w:rPr>
        <w:t xml:space="preserve">    </w:t>
      </w:r>
    </w:p>
    <w:p w14:paraId="7651AA66" w14:textId="77777777" w:rsidR="001842A7" w:rsidRDefault="001842A7">
      <w:pPr>
        <w:pStyle w:val="NoSpacing"/>
        <w:jc w:val="center"/>
        <w:rPr>
          <w:sz w:val="12"/>
          <w:szCs w:val="12"/>
        </w:rPr>
      </w:pPr>
    </w:p>
    <w:p w14:paraId="36030E1B" w14:textId="77777777" w:rsidR="001842A7" w:rsidRDefault="00000000">
      <w:pPr>
        <w:pStyle w:val="NoSpacing"/>
        <w:jc w:val="center"/>
      </w:pPr>
      <w:r>
        <w:t>PROBUS CLUB OF AVOCA BEACH INC.</w:t>
      </w:r>
    </w:p>
    <w:p w14:paraId="2E40EFCF" w14:textId="77777777" w:rsidR="001842A7" w:rsidRDefault="00000000">
      <w:pPr>
        <w:pStyle w:val="NoSpacing"/>
        <w:jc w:val="center"/>
      </w:pPr>
      <w:r>
        <w:t>General Meeting Held on Monday 20 July 2026 at 10.15am</w:t>
      </w:r>
    </w:p>
    <w:p w14:paraId="0C3CB56A" w14:textId="77777777" w:rsidR="001842A7" w:rsidRDefault="00000000">
      <w:pPr>
        <w:pStyle w:val="NoSpacing"/>
        <w:jc w:val="center"/>
      </w:pPr>
      <w:r>
        <w:t>At Avoca Beach Bowling and Recreation Club</w:t>
      </w:r>
    </w:p>
    <w:p w14:paraId="1008557D" w14:textId="77777777" w:rsidR="001842A7" w:rsidRDefault="001842A7">
      <w:pPr>
        <w:pStyle w:val="NoSpacing"/>
        <w:jc w:val="center"/>
        <w:rPr>
          <w:sz w:val="12"/>
          <w:szCs w:val="12"/>
        </w:rPr>
      </w:pPr>
    </w:p>
    <w:p w14:paraId="2AC455CF" w14:textId="77777777" w:rsidR="001842A7" w:rsidRDefault="00000000">
      <w:pPr>
        <w:pStyle w:val="NoSpacing"/>
        <w:jc w:val="center"/>
      </w:pPr>
      <w:r>
        <w:t>- MINUTES -</w:t>
      </w:r>
    </w:p>
    <w:p w14:paraId="491C9EEB" w14:textId="77777777" w:rsidR="001842A7" w:rsidRDefault="001842A7">
      <w:pPr>
        <w:pStyle w:val="NoSpacing"/>
        <w:tabs>
          <w:tab w:val="left" w:pos="426"/>
        </w:tabs>
        <w:rPr>
          <w:b w:val="0"/>
          <w:sz w:val="12"/>
          <w:szCs w:val="12"/>
        </w:rPr>
      </w:pPr>
    </w:p>
    <w:p w14:paraId="6A098A77" w14:textId="77777777" w:rsidR="001842A7" w:rsidRDefault="00000000">
      <w:pPr>
        <w:pStyle w:val="NoSpacing"/>
        <w:tabs>
          <w:tab w:val="left" w:pos="426"/>
        </w:tabs>
        <w:rPr>
          <w:b w:val="0"/>
        </w:rPr>
      </w:pPr>
      <w:r>
        <w:t>1.</w:t>
      </w:r>
      <w:r>
        <w:tab/>
        <w:t>Opening  &amp; Welcome</w:t>
      </w:r>
      <w:r>
        <w:tab/>
        <w:t xml:space="preserve">                                                       </w:t>
      </w:r>
      <w:r>
        <w:rPr>
          <w:b w:val="0"/>
        </w:rPr>
        <w:t xml:space="preserve"> Peter Ayton</w:t>
      </w:r>
      <w:r>
        <w:t xml:space="preserve"> </w:t>
      </w:r>
      <w:r>
        <w:rPr>
          <w:b w:val="0"/>
        </w:rPr>
        <w:t>(</w:t>
      </w:r>
      <w:r>
        <w:rPr>
          <w:b w:val="0"/>
          <w:i/>
        </w:rPr>
        <w:t>President)</w:t>
      </w:r>
    </w:p>
    <w:p w14:paraId="0B11E30E" w14:textId="77777777" w:rsidR="001842A7" w:rsidRDefault="001842A7">
      <w:pPr>
        <w:pStyle w:val="NoSpacing"/>
        <w:tabs>
          <w:tab w:val="left" w:pos="426"/>
        </w:tabs>
        <w:rPr>
          <w:sz w:val="12"/>
          <w:szCs w:val="12"/>
        </w:rPr>
      </w:pPr>
    </w:p>
    <w:p w14:paraId="4840522C" w14:textId="77777777" w:rsidR="001842A7" w:rsidRDefault="00000000">
      <w:pPr>
        <w:pStyle w:val="NoSpacing"/>
        <w:tabs>
          <w:tab w:val="left" w:pos="426"/>
        </w:tabs>
        <w:rPr>
          <w:b w:val="0"/>
        </w:rPr>
      </w:pPr>
      <w:r>
        <w:rPr>
          <w:b w:val="0"/>
        </w:rPr>
        <w:t>The President opened the meeting at 10.17 am, welcoming members and visitors.</w:t>
      </w:r>
    </w:p>
    <w:p w14:paraId="669D43C4" w14:textId="77777777" w:rsidR="001842A7" w:rsidRDefault="00000000">
      <w:pPr>
        <w:pStyle w:val="NoSpacing"/>
        <w:tabs>
          <w:tab w:val="left" w:pos="426"/>
        </w:tabs>
        <w:rPr>
          <w:b w:val="0"/>
        </w:rPr>
      </w:pPr>
      <w:r>
        <w:rPr>
          <w:b w:val="0"/>
        </w:rPr>
        <w:t xml:space="preserve">Peter made the Members aware that the Meeting is recorded to assist the Secretary with processing the Minutes and reminded everyone to please turn off phones and turn them on again after the Meeting; </w:t>
      </w:r>
    </w:p>
    <w:p w14:paraId="3A3D919E" w14:textId="77777777" w:rsidR="001842A7" w:rsidRDefault="00000000">
      <w:pPr>
        <w:pStyle w:val="NoSpacing"/>
        <w:tabs>
          <w:tab w:val="left" w:pos="426"/>
        </w:tabs>
        <w:rPr>
          <w:b w:val="0"/>
        </w:rPr>
      </w:pPr>
      <w:r>
        <w:rPr>
          <w:b w:val="0"/>
        </w:rPr>
        <w:t>Peter also asked the Members to wear their name badges to help visitors and to carry their Health Cards around with them and also asked that everyone please stay in their current seats for lunch.</w:t>
      </w:r>
    </w:p>
    <w:p w14:paraId="670824F3" w14:textId="77777777" w:rsidR="001842A7" w:rsidRDefault="00000000">
      <w:pPr>
        <w:pStyle w:val="NoSpacing"/>
        <w:tabs>
          <w:tab w:val="left" w:pos="426"/>
        </w:tabs>
        <w:rPr>
          <w:b w:val="0"/>
        </w:rPr>
      </w:pPr>
      <w:r>
        <w:rPr>
          <w:b w:val="0"/>
        </w:rPr>
        <w:t>Welcome to Visitors.  Peter also welcomed Vic Lowrey from Terrigal Haven Probus Club.</w:t>
      </w:r>
    </w:p>
    <w:p w14:paraId="3E7E7437" w14:textId="77777777" w:rsidR="001842A7" w:rsidRDefault="001842A7">
      <w:pPr>
        <w:pStyle w:val="NoSpacing"/>
        <w:tabs>
          <w:tab w:val="left" w:pos="426"/>
        </w:tabs>
        <w:rPr>
          <w:sz w:val="12"/>
          <w:szCs w:val="12"/>
        </w:rPr>
      </w:pPr>
    </w:p>
    <w:p w14:paraId="143D3813" w14:textId="77777777" w:rsidR="001842A7" w:rsidRDefault="00000000">
      <w:pPr>
        <w:pStyle w:val="NoSpacing"/>
        <w:tabs>
          <w:tab w:val="left" w:pos="426"/>
        </w:tabs>
      </w:pPr>
      <w:r>
        <w:t xml:space="preserve">1.1 </w:t>
      </w:r>
      <w:r>
        <w:rPr>
          <w:bCs/>
        </w:rPr>
        <w:t xml:space="preserve">Vale Bill Doenau: </w:t>
      </w:r>
      <w:r>
        <w:rPr>
          <w:b w:val="0"/>
        </w:rPr>
        <w:t>Jock Plimmer presented an overview of his membership and roles he had within the Club.</w:t>
      </w:r>
    </w:p>
    <w:p w14:paraId="0B9CFF6E" w14:textId="77777777" w:rsidR="001842A7" w:rsidRDefault="001842A7">
      <w:pPr>
        <w:pStyle w:val="NoSpacing"/>
        <w:tabs>
          <w:tab w:val="left" w:pos="426"/>
        </w:tabs>
        <w:rPr>
          <w:b w:val="0"/>
        </w:rPr>
      </w:pPr>
    </w:p>
    <w:p w14:paraId="20FFE03A" w14:textId="77777777" w:rsidR="001842A7" w:rsidRDefault="00000000">
      <w:pPr>
        <w:pStyle w:val="NoSpacing"/>
        <w:tabs>
          <w:tab w:val="left" w:pos="426"/>
        </w:tabs>
        <w:rPr>
          <w:b w:val="0"/>
          <w:color w:val="FF0000"/>
        </w:rPr>
      </w:pPr>
      <w:r>
        <w:rPr>
          <w:b w:val="0"/>
        </w:rPr>
        <w:t>Peter then announced the Members celebrating their birthdays in July and wished them all a happy birthday.</w:t>
      </w:r>
    </w:p>
    <w:p w14:paraId="1349CC91" w14:textId="77777777" w:rsidR="001842A7" w:rsidRDefault="001842A7">
      <w:pPr>
        <w:pStyle w:val="NoSpacing"/>
        <w:tabs>
          <w:tab w:val="left" w:pos="426"/>
        </w:tabs>
        <w:rPr>
          <w:sz w:val="12"/>
          <w:szCs w:val="12"/>
        </w:rPr>
      </w:pPr>
    </w:p>
    <w:p w14:paraId="113992B2" w14:textId="77777777" w:rsidR="001842A7" w:rsidRDefault="00000000">
      <w:pPr>
        <w:pStyle w:val="NoSpacing"/>
        <w:tabs>
          <w:tab w:val="left" w:pos="426"/>
        </w:tabs>
        <w:rPr>
          <w:b w:val="0"/>
          <w:i/>
        </w:rPr>
      </w:pPr>
      <w:r>
        <w:t>2.</w:t>
      </w:r>
      <w:r>
        <w:tab/>
        <w:t>Confirmation of the Minutes</w:t>
      </w:r>
      <w:r>
        <w:rPr>
          <w:b w:val="0"/>
        </w:rPr>
        <w:t xml:space="preserve"> of the previous Meeting                              Dorothy Harper </w:t>
      </w:r>
      <w:r>
        <w:rPr>
          <w:b w:val="0"/>
          <w:i/>
        </w:rPr>
        <w:t>(Secretary)</w:t>
      </w:r>
    </w:p>
    <w:p w14:paraId="68BD7D18" w14:textId="77777777" w:rsidR="001842A7" w:rsidRDefault="00000000">
      <w:pPr>
        <w:pStyle w:val="NoSpacing"/>
        <w:tabs>
          <w:tab w:val="left" w:pos="426"/>
        </w:tabs>
        <w:rPr>
          <w:b w:val="0"/>
        </w:rPr>
      </w:pPr>
      <w:r>
        <w:t>2.1   It was resolved</w:t>
      </w:r>
      <w:r>
        <w:rPr>
          <w:b w:val="0"/>
        </w:rPr>
        <w:t xml:space="preserve"> that the Minutes, distributed by email, available on the Club Website, and tabled prior to the Meeting, be taken as read, and confirmed as a true and accurate record.  The Secretary was authorised to put them in the Club Records.       </w:t>
      </w:r>
    </w:p>
    <w:p w14:paraId="4874F808" w14:textId="77777777" w:rsidR="001842A7" w:rsidRDefault="00000000">
      <w:pPr>
        <w:pStyle w:val="NoSpacing"/>
        <w:tabs>
          <w:tab w:val="left" w:pos="426"/>
        </w:tabs>
        <w:rPr>
          <w:b w:val="0"/>
        </w:rPr>
      </w:pPr>
      <w:r>
        <w:rPr>
          <w:b w:val="0"/>
        </w:rPr>
        <w:t xml:space="preserve">                                                                                      </w:t>
      </w:r>
      <w:r>
        <w:rPr>
          <w:b w:val="0"/>
          <w:i/>
        </w:rPr>
        <w:t>(Proposer:  Dorothy Harper;   Seconder: Barry Tobin)</w:t>
      </w:r>
    </w:p>
    <w:p w14:paraId="4A5C1D7A" w14:textId="77777777" w:rsidR="001842A7" w:rsidRDefault="001842A7">
      <w:pPr>
        <w:pStyle w:val="NoSpacing"/>
        <w:tabs>
          <w:tab w:val="left" w:pos="426"/>
        </w:tabs>
        <w:rPr>
          <w:sz w:val="12"/>
          <w:szCs w:val="12"/>
        </w:rPr>
      </w:pPr>
    </w:p>
    <w:p w14:paraId="4AE3B19A" w14:textId="77777777" w:rsidR="001842A7" w:rsidRDefault="00000000">
      <w:pPr>
        <w:pStyle w:val="PreformattedText"/>
        <w:tabs>
          <w:tab w:val="center" w:pos="-2410"/>
          <w:tab w:val="right" w:pos="9639"/>
        </w:tabs>
        <w:rPr>
          <w:rFonts w:ascii="Calibri" w:hAnsi="Calibri"/>
          <w:sz w:val="22"/>
          <w:szCs w:val="22"/>
        </w:rPr>
      </w:pPr>
      <w:r>
        <w:rPr>
          <w:rFonts w:ascii="Calibri" w:hAnsi="Calibri"/>
          <w:sz w:val="22"/>
          <w:szCs w:val="22"/>
        </w:rPr>
        <w:t>The Secretary asked if there were any changes required to the Minutes. Can I have a show of hands to vote on the motion to accept the Minutes.  Motion carried.</w:t>
      </w:r>
    </w:p>
    <w:p w14:paraId="1C214A72" w14:textId="77777777" w:rsidR="001842A7" w:rsidRDefault="001842A7">
      <w:pPr>
        <w:pStyle w:val="NoSpacing"/>
        <w:tabs>
          <w:tab w:val="left" w:pos="426"/>
        </w:tabs>
        <w:rPr>
          <w:sz w:val="12"/>
          <w:szCs w:val="12"/>
        </w:rPr>
      </w:pPr>
    </w:p>
    <w:p w14:paraId="4431C7AA" w14:textId="77777777" w:rsidR="001842A7" w:rsidRDefault="00000000">
      <w:pPr>
        <w:pStyle w:val="NoSpacing"/>
        <w:tabs>
          <w:tab w:val="left" w:pos="426"/>
        </w:tabs>
        <w:rPr>
          <w:b w:val="0"/>
        </w:rPr>
      </w:pPr>
      <w:r>
        <w:t>2.2  Business arising from the Minutes</w:t>
      </w:r>
      <w:r>
        <w:rPr>
          <w:b w:val="0"/>
        </w:rPr>
        <w:t xml:space="preserve"> (not included elsewhere on the agenda): Nil</w:t>
      </w:r>
    </w:p>
    <w:p w14:paraId="44C58CD7" w14:textId="77777777" w:rsidR="001842A7" w:rsidRDefault="001842A7">
      <w:pPr>
        <w:pStyle w:val="NoSpacing"/>
        <w:tabs>
          <w:tab w:val="left" w:pos="426"/>
        </w:tabs>
        <w:rPr>
          <w:sz w:val="12"/>
          <w:szCs w:val="12"/>
        </w:rPr>
      </w:pPr>
    </w:p>
    <w:p w14:paraId="69B8E3E7" w14:textId="77777777" w:rsidR="001842A7" w:rsidRDefault="00000000">
      <w:pPr>
        <w:pStyle w:val="NoSpacing"/>
        <w:tabs>
          <w:tab w:val="left" w:pos="426"/>
        </w:tabs>
        <w:rPr>
          <w:b w:val="0"/>
          <w:i/>
        </w:rPr>
      </w:pPr>
      <w:r>
        <w:t>3.    President Report</w:t>
      </w:r>
      <w:r>
        <w:rPr>
          <w:b w:val="0"/>
        </w:rPr>
        <w:t>:                                                              Peter Ayton</w:t>
      </w:r>
      <w:r>
        <w:rPr>
          <w:b w:val="0"/>
          <w:i/>
          <w:iCs/>
        </w:rPr>
        <w:t xml:space="preserve"> (President)</w:t>
      </w:r>
    </w:p>
    <w:p w14:paraId="750BFFEA" w14:textId="77777777" w:rsidR="001842A7" w:rsidRDefault="00000000">
      <w:pPr>
        <w:pStyle w:val="NoSpacing"/>
        <w:tabs>
          <w:tab w:val="left" w:pos="426"/>
        </w:tabs>
        <w:rPr>
          <w:b w:val="0"/>
          <w:color w:val="FF0000"/>
        </w:rPr>
      </w:pPr>
      <w:r>
        <w:rPr>
          <w:bCs/>
        </w:rPr>
        <w:t xml:space="preserve">3.1  Raffles: </w:t>
      </w:r>
      <w:r>
        <w:rPr>
          <w:b w:val="0"/>
        </w:rPr>
        <w:t>Peter asked for Volunteers to assist the Newsletter Editor with the Raffles on Probus Day in October and the Christmas Party in December. Ruth Birmingham, Josie Waddington and Lorraine Kane volunteered.</w:t>
      </w:r>
    </w:p>
    <w:p w14:paraId="68659C88" w14:textId="77777777" w:rsidR="001842A7" w:rsidRDefault="001842A7">
      <w:pPr>
        <w:pStyle w:val="NoSpacing"/>
        <w:tabs>
          <w:tab w:val="left" w:pos="426"/>
        </w:tabs>
        <w:rPr>
          <w:sz w:val="12"/>
          <w:szCs w:val="12"/>
        </w:rPr>
      </w:pPr>
    </w:p>
    <w:p w14:paraId="1D32F63C" w14:textId="77777777" w:rsidR="001842A7" w:rsidRDefault="00000000">
      <w:pPr>
        <w:pStyle w:val="NoSpacing"/>
        <w:tabs>
          <w:tab w:val="left" w:pos="426"/>
        </w:tabs>
        <w:rPr>
          <w:b w:val="0"/>
          <w:color w:val="FF0000"/>
        </w:rPr>
      </w:pPr>
      <w:r>
        <w:rPr>
          <w:bCs/>
        </w:rPr>
        <w:t xml:space="preserve">3.2 Name Badges:  </w:t>
      </w:r>
      <w:r>
        <w:rPr>
          <w:b w:val="0"/>
        </w:rPr>
        <w:t>Peter asked that all Members please wear their Name Badges at all functions as there are a lot of new members.</w:t>
      </w:r>
    </w:p>
    <w:p w14:paraId="471D13B1" w14:textId="77777777" w:rsidR="001842A7" w:rsidRDefault="001842A7">
      <w:pPr>
        <w:pStyle w:val="NoSpacing"/>
        <w:tabs>
          <w:tab w:val="left" w:pos="426"/>
        </w:tabs>
        <w:rPr>
          <w:sz w:val="12"/>
          <w:szCs w:val="12"/>
        </w:rPr>
      </w:pPr>
    </w:p>
    <w:p w14:paraId="41895A79" w14:textId="77777777" w:rsidR="001842A7" w:rsidRDefault="00000000">
      <w:pPr>
        <w:pStyle w:val="NoSpacing"/>
      </w:pPr>
      <w:r>
        <w:t>4. Financial Report:</w:t>
      </w:r>
      <w:r>
        <w:rPr>
          <w:b w:val="0"/>
        </w:rPr>
        <w:t xml:space="preserve">                                                                                    Joan Flynn </w:t>
      </w:r>
      <w:r>
        <w:rPr>
          <w:b w:val="0"/>
          <w:i/>
        </w:rPr>
        <w:t xml:space="preserve">(Treasurer) </w:t>
      </w:r>
    </w:p>
    <w:p w14:paraId="4D60A062" w14:textId="77777777" w:rsidR="001842A7" w:rsidRDefault="00000000">
      <w:pPr>
        <w:pStyle w:val="NoSpacing"/>
      </w:pPr>
      <w:r>
        <w:rPr>
          <w:b w:val="0"/>
        </w:rPr>
        <w:t xml:space="preserve">Joan spoke about the Financial Report contained in this month's Club Newsletter. </w:t>
      </w:r>
    </w:p>
    <w:p w14:paraId="0EF5B3EF" w14:textId="77777777" w:rsidR="001842A7" w:rsidRDefault="001842A7">
      <w:pPr>
        <w:pStyle w:val="NoSpacing"/>
        <w:rPr>
          <w:b w:val="0"/>
          <w:sz w:val="12"/>
          <w:szCs w:val="12"/>
        </w:rPr>
      </w:pPr>
    </w:p>
    <w:p w14:paraId="0304939F" w14:textId="77777777" w:rsidR="001842A7" w:rsidRDefault="00000000">
      <w:pPr>
        <w:pStyle w:val="NoSpacing"/>
        <w:rPr>
          <w:bCs/>
        </w:rPr>
      </w:pPr>
      <w:r>
        <w:rPr>
          <w:bCs/>
        </w:rPr>
        <w:t>Financial Statement from 20-5-26 to 16-06-26</w:t>
      </w:r>
    </w:p>
    <w:p w14:paraId="619FEC4A" w14:textId="77777777" w:rsidR="001842A7" w:rsidRDefault="00000000">
      <w:pPr>
        <w:pStyle w:val="NoSpacing"/>
        <w:rPr>
          <w:b w:val="0"/>
        </w:rPr>
      </w:pPr>
      <w:r>
        <w:rPr>
          <w:b w:val="0"/>
        </w:rPr>
        <w:t>Opening Balance</w:t>
      </w:r>
      <w:r>
        <w:rPr>
          <w:b w:val="0"/>
        </w:rPr>
        <w:tab/>
        <w:t xml:space="preserve">                  $20,420.47  </w:t>
      </w:r>
    </w:p>
    <w:p w14:paraId="4F38AF32" w14:textId="77777777" w:rsidR="001842A7" w:rsidRDefault="00000000">
      <w:pPr>
        <w:pStyle w:val="NoSpacing"/>
        <w:tabs>
          <w:tab w:val="left" w:pos="426"/>
        </w:tabs>
        <w:rPr>
          <w:b w:val="0"/>
        </w:rPr>
      </w:pPr>
      <w:r>
        <w:rPr>
          <w:b w:val="0"/>
        </w:rPr>
        <w:t>Plus Income</w:t>
      </w:r>
      <w:r>
        <w:rPr>
          <w:b w:val="0"/>
        </w:rPr>
        <w:tab/>
      </w:r>
      <w:r>
        <w:rPr>
          <w:b w:val="0"/>
        </w:rPr>
        <w:tab/>
        <w:t xml:space="preserve">                  $  4,125.00       </w:t>
      </w:r>
    </w:p>
    <w:p w14:paraId="4CA5F99D" w14:textId="77777777" w:rsidR="001842A7" w:rsidRDefault="00000000">
      <w:pPr>
        <w:pStyle w:val="NoSpacing"/>
        <w:tabs>
          <w:tab w:val="left" w:pos="426"/>
        </w:tabs>
        <w:rPr>
          <w:b w:val="0"/>
        </w:rPr>
      </w:pPr>
      <w:r>
        <w:rPr>
          <w:b w:val="0"/>
        </w:rPr>
        <w:t xml:space="preserve">Less Expenditure                              </w:t>
      </w:r>
      <w:r>
        <w:rPr>
          <w:b w:val="0"/>
          <w:u w:val="single"/>
        </w:rPr>
        <w:t xml:space="preserve"> </w:t>
      </w:r>
      <w:r>
        <w:rPr>
          <w:b w:val="0"/>
          <w:color w:val="C9211E"/>
          <w:u w:val="single"/>
        </w:rPr>
        <w:t>$  5,514.92</w:t>
      </w:r>
    </w:p>
    <w:p w14:paraId="1665DDD2" w14:textId="77777777" w:rsidR="001842A7" w:rsidRDefault="00000000">
      <w:pPr>
        <w:pStyle w:val="NoSpacing"/>
        <w:tabs>
          <w:tab w:val="left" w:pos="426"/>
        </w:tabs>
        <w:rPr>
          <w:b w:val="0"/>
        </w:rPr>
      </w:pPr>
      <w:r>
        <w:rPr>
          <w:b w:val="0"/>
        </w:rPr>
        <w:t>Cash Balance                                      $19,030.55</w:t>
      </w:r>
    </w:p>
    <w:p w14:paraId="5CFB7656" w14:textId="77777777" w:rsidR="001842A7" w:rsidRDefault="00000000">
      <w:pPr>
        <w:pStyle w:val="NoSpacing"/>
        <w:tabs>
          <w:tab w:val="left" w:pos="426"/>
        </w:tabs>
        <w:rPr>
          <w:b w:val="0"/>
        </w:rPr>
      </w:pPr>
      <w:r>
        <w:rPr>
          <w:b w:val="0"/>
        </w:rPr>
        <w:t xml:space="preserve">Plus Deposits to Suppliers               $   7,150.00  </w:t>
      </w:r>
    </w:p>
    <w:p w14:paraId="35F7B229" w14:textId="77777777" w:rsidR="001842A7" w:rsidRDefault="00000000">
      <w:pPr>
        <w:pStyle w:val="NoSpacing"/>
        <w:tabs>
          <w:tab w:val="left" w:pos="426"/>
        </w:tabs>
        <w:rPr>
          <w:b w:val="0"/>
        </w:rPr>
      </w:pPr>
      <w:r>
        <w:rPr>
          <w:b w:val="0"/>
        </w:rPr>
        <w:t xml:space="preserve">Less membership Pre Payments   </w:t>
      </w:r>
      <w:r>
        <w:rPr>
          <w:b w:val="0"/>
          <w:color w:val="C9211E"/>
        </w:rPr>
        <w:t xml:space="preserve"> </w:t>
      </w:r>
      <w:r>
        <w:rPr>
          <w:b w:val="0"/>
          <w:color w:val="C9211E"/>
          <w:u w:val="single"/>
        </w:rPr>
        <w:t xml:space="preserve">$ 17,050.00  </w:t>
      </w:r>
      <w:r>
        <w:rPr>
          <w:b w:val="0"/>
        </w:rPr>
        <w:t xml:space="preserve">        </w:t>
      </w:r>
    </w:p>
    <w:p w14:paraId="7A7A9E77" w14:textId="77777777" w:rsidR="001842A7" w:rsidRDefault="00000000">
      <w:pPr>
        <w:pStyle w:val="NoSpacing"/>
        <w:tabs>
          <w:tab w:val="left" w:pos="426"/>
        </w:tabs>
        <w:rPr>
          <w:b w:val="0"/>
        </w:rPr>
      </w:pPr>
      <w:r>
        <w:rPr>
          <w:bCs/>
        </w:rPr>
        <w:t xml:space="preserve">Available Funds     </w:t>
      </w:r>
      <w:r>
        <w:rPr>
          <w:b w:val="0"/>
        </w:rPr>
        <w:t xml:space="preserve">                          </w:t>
      </w:r>
      <w:r>
        <w:rPr>
          <w:bCs/>
        </w:rPr>
        <w:t xml:space="preserve"> $   9,130.55</w:t>
      </w:r>
    </w:p>
    <w:p w14:paraId="4D1E37B0" w14:textId="77777777" w:rsidR="001842A7" w:rsidRDefault="00000000">
      <w:pPr>
        <w:pStyle w:val="NoSpacing"/>
        <w:tabs>
          <w:tab w:val="left" w:pos="426"/>
        </w:tabs>
        <w:rPr>
          <w:sz w:val="12"/>
          <w:szCs w:val="12"/>
        </w:rPr>
      </w:pPr>
      <w:r>
        <w:rPr>
          <w:b w:val="0"/>
          <w:sz w:val="12"/>
          <w:szCs w:val="12"/>
        </w:rPr>
        <w:t xml:space="preserve">        </w:t>
      </w:r>
    </w:p>
    <w:p w14:paraId="1B4B298A" w14:textId="77777777" w:rsidR="001842A7" w:rsidRDefault="00000000">
      <w:pPr>
        <w:pStyle w:val="NoSpacing"/>
        <w:tabs>
          <w:tab w:val="left" w:pos="426"/>
        </w:tabs>
        <w:rPr>
          <w:b w:val="0"/>
        </w:rPr>
      </w:pPr>
      <w:r>
        <w:t>4.1 It was resolved</w:t>
      </w:r>
      <w:r>
        <w:rPr>
          <w:b w:val="0"/>
        </w:rPr>
        <w:t xml:space="preserve"> that the Financial Report for the period from 20 May 2026 to 16 June 2026 be accepted.</w:t>
      </w:r>
    </w:p>
    <w:p w14:paraId="2D855B5D" w14:textId="77777777" w:rsidR="001842A7" w:rsidRDefault="00000000">
      <w:pPr>
        <w:pStyle w:val="NoSpacing"/>
        <w:tabs>
          <w:tab w:val="left" w:pos="426"/>
        </w:tabs>
        <w:rPr>
          <w:b w:val="0"/>
          <w:i/>
        </w:rPr>
      </w:pPr>
      <w:r>
        <w:rPr>
          <w:b w:val="0"/>
          <w:i/>
          <w:sz w:val="12"/>
          <w:szCs w:val="12"/>
        </w:rPr>
        <w:t xml:space="preserve">                                                                                                                                                           </w:t>
      </w:r>
      <w:r>
        <w:rPr>
          <w:b w:val="0"/>
          <w:i/>
        </w:rPr>
        <w:t>(Proposer: Joan Flynn;   Seconder: Neville Kingham )</w:t>
      </w:r>
    </w:p>
    <w:p w14:paraId="700EDC85" w14:textId="77777777" w:rsidR="001842A7" w:rsidRDefault="001842A7">
      <w:pPr>
        <w:pStyle w:val="NoSpacing"/>
        <w:tabs>
          <w:tab w:val="left" w:pos="426"/>
        </w:tabs>
        <w:rPr>
          <w:sz w:val="12"/>
          <w:szCs w:val="12"/>
        </w:rPr>
      </w:pPr>
    </w:p>
    <w:p w14:paraId="052EBD13" w14:textId="77777777" w:rsidR="001842A7" w:rsidRDefault="00000000">
      <w:pPr>
        <w:pStyle w:val="NoSpacing"/>
        <w:tabs>
          <w:tab w:val="clear" w:pos="0"/>
          <w:tab w:val="center" w:pos="-2410"/>
          <w:tab w:val="right" w:pos="9639"/>
        </w:tabs>
      </w:pPr>
      <w:r>
        <w:rPr>
          <w:b w:val="0"/>
        </w:rPr>
        <w:t>Joan asked if there are any questions to the Financial Report. Can I have a show of hands to vote on the motion to accept the Financial Report. Motion carried.</w:t>
      </w:r>
    </w:p>
    <w:p w14:paraId="6D1844D0" w14:textId="77777777" w:rsidR="001842A7" w:rsidRDefault="001842A7">
      <w:pPr>
        <w:pStyle w:val="NoSpacing"/>
        <w:tabs>
          <w:tab w:val="clear" w:pos="0"/>
          <w:tab w:val="center" w:pos="-2410"/>
          <w:tab w:val="right" w:pos="9639"/>
        </w:tabs>
        <w:rPr>
          <w:sz w:val="12"/>
          <w:szCs w:val="12"/>
        </w:rPr>
      </w:pPr>
    </w:p>
    <w:p w14:paraId="5714C145" w14:textId="77777777" w:rsidR="001842A7" w:rsidRDefault="00000000">
      <w:pPr>
        <w:pStyle w:val="NoSpacing"/>
        <w:tabs>
          <w:tab w:val="clear" w:pos="0"/>
          <w:tab w:val="center" w:pos="-2410"/>
          <w:tab w:val="right" w:pos="9639"/>
        </w:tabs>
        <w:rPr>
          <w:bCs/>
        </w:rPr>
      </w:pPr>
      <w:r>
        <w:rPr>
          <w:bCs/>
        </w:rPr>
        <w:t xml:space="preserve">4.2  Business arising from the Financial Report: </w:t>
      </w:r>
      <w:r>
        <w:rPr>
          <w:b w:val="0"/>
        </w:rPr>
        <w:t>Nil</w:t>
      </w:r>
    </w:p>
    <w:p w14:paraId="52474883" w14:textId="77777777" w:rsidR="001842A7" w:rsidRDefault="001842A7">
      <w:pPr>
        <w:pStyle w:val="NoSpacing"/>
        <w:tabs>
          <w:tab w:val="clear" w:pos="0"/>
          <w:tab w:val="center" w:pos="-2410"/>
          <w:tab w:val="right" w:pos="9639"/>
        </w:tabs>
        <w:rPr>
          <w:bCs/>
        </w:rPr>
      </w:pPr>
    </w:p>
    <w:p w14:paraId="13B59845" w14:textId="77777777" w:rsidR="001842A7" w:rsidRDefault="001842A7">
      <w:pPr>
        <w:pStyle w:val="NoSpacing"/>
        <w:tabs>
          <w:tab w:val="left" w:pos="426"/>
        </w:tabs>
      </w:pPr>
    </w:p>
    <w:p w14:paraId="389F37E7" w14:textId="77777777" w:rsidR="001842A7" w:rsidRDefault="001842A7">
      <w:pPr>
        <w:pStyle w:val="NoSpacing"/>
        <w:tabs>
          <w:tab w:val="left" w:pos="426"/>
        </w:tabs>
      </w:pPr>
    </w:p>
    <w:p w14:paraId="4F307288" w14:textId="77777777" w:rsidR="001842A7" w:rsidRDefault="00000000">
      <w:pPr>
        <w:pStyle w:val="NoSpacing"/>
        <w:tabs>
          <w:tab w:val="left" w:pos="426"/>
        </w:tabs>
      </w:pPr>
      <w:r>
        <w:rPr>
          <w:b w:val="0"/>
        </w:rPr>
        <w:lastRenderedPageBreak/>
        <w:t xml:space="preserve"> </w:t>
      </w:r>
    </w:p>
    <w:p w14:paraId="10A6AE8A" w14:textId="77777777" w:rsidR="001842A7" w:rsidRDefault="00000000">
      <w:pPr>
        <w:pStyle w:val="NoSpacing"/>
        <w:tabs>
          <w:tab w:val="left" w:pos="426"/>
        </w:tabs>
      </w:pPr>
      <w:r>
        <w:t xml:space="preserve">5.    Social Activities:           </w:t>
      </w:r>
      <w:r>
        <w:tab/>
      </w:r>
      <w:r>
        <w:tab/>
      </w:r>
      <w:r>
        <w:tab/>
        <w:t xml:space="preserve">   </w:t>
      </w:r>
      <w:r>
        <w:rPr>
          <w:b w:val="0"/>
        </w:rPr>
        <w:t xml:space="preserve"> Paul McInnes </w:t>
      </w:r>
      <w:r>
        <w:rPr>
          <w:b w:val="0"/>
          <w:i/>
        </w:rPr>
        <w:t>(Social Activities Coordinator)</w:t>
      </w:r>
      <w:r>
        <w:t xml:space="preserve">                                         </w:t>
      </w:r>
    </w:p>
    <w:p w14:paraId="6582A385" w14:textId="77777777" w:rsidR="001842A7" w:rsidRDefault="00000000">
      <w:pPr>
        <w:pStyle w:val="NoSpacing"/>
        <w:tabs>
          <w:tab w:val="left" w:pos="426"/>
        </w:tabs>
        <w:rPr>
          <w:b w:val="0"/>
        </w:rPr>
      </w:pPr>
      <w:r>
        <w:t>5.1</w:t>
      </w:r>
      <w:r>
        <w:rPr>
          <w:b w:val="0"/>
        </w:rPr>
        <w:t xml:space="preserve">  </w:t>
      </w:r>
      <w:r>
        <w:rPr>
          <w:bCs/>
        </w:rPr>
        <w:t xml:space="preserve"> U</w:t>
      </w:r>
      <w:r>
        <w:t>pdate</w:t>
      </w:r>
      <w:r>
        <w:rPr>
          <w:b w:val="0"/>
        </w:rPr>
        <w:t xml:space="preserve"> </w:t>
      </w:r>
      <w:r>
        <w:t>on upcoming events</w:t>
      </w:r>
      <w:r>
        <w:rPr>
          <w:b w:val="0"/>
        </w:rPr>
        <w:t xml:space="preserve"> –</w:t>
      </w:r>
    </w:p>
    <w:p w14:paraId="5FC818C7" w14:textId="77777777" w:rsidR="001842A7" w:rsidRDefault="001842A7">
      <w:pPr>
        <w:pStyle w:val="NoSpacing"/>
        <w:tabs>
          <w:tab w:val="left" w:pos="426"/>
        </w:tabs>
        <w:rPr>
          <w:sz w:val="12"/>
          <w:szCs w:val="12"/>
        </w:rPr>
      </w:pPr>
    </w:p>
    <w:p w14:paraId="1A6B86FA" w14:textId="77777777" w:rsidR="001842A7" w:rsidRDefault="00000000">
      <w:pPr>
        <w:pStyle w:val="NoSpacing"/>
        <w:numPr>
          <w:ilvl w:val="0"/>
          <w:numId w:val="1"/>
        </w:numPr>
        <w:rPr>
          <w:b w:val="0"/>
        </w:rPr>
      </w:pPr>
      <w:r>
        <w:rPr>
          <w:b w:val="0"/>
        </w:rPr>
        <w:t>Xmas in July on 23 July 2026 is now fully booked with 35 members attending.</w:t>
      </w:r>
      <w:r>
        <w:rPr>
          <w:rFonts w:cs="Calibri"/>
          <w:b w:val="0"/>
        </w:rPr>
        <w:t xml:space="preserve">  The Coach will leave the Club at 8.30am. Members to be at the Club by 8.15am.</w:t>
      </w:r>
    </w:p>
    <w:p w14:paraId="2A25E1E3" w14:textId="77777777" w:rsidR="001842A7" w:rsidRDefault="00000000">
      <w:pPr>
        <w:pStyle w:val="NoSpacing"/>
        <w:numPr>
          <w:ilvl w:val="0"/>
          <w:numId w:val="1"/>
        </w:numPr>
        <w:rPr>
          <w:b w:val="0"/>
        </w:rPr>
      </w:pPr>
      <w:r>
        <w:rPr>
          <w:rFonts w:cs="Calibri"/>
          <w:b w:val="0"/>
        </w:rPr>
        <w:t>Life of Riley Trip second payment is due 20 July 2026 or by the end of the week at the latest.</w:t>
      </w:r>
    </w:p>
    <w:p w14:paraId="0A579CBB" w14:textId="77777777" w:rsidR="001842A7" w:rsidRDefault="00000000">
      <w:pPr>
        <w:pStyle w:val="NoSpacing"/>
        <w:numPr>
          <w:ilvl w:val="0"/>
          <w:numId w:val="1"/>
        </w:numPr>
        <w:rPr>
          <w:b w:val="0"/>
        </w:rPr>
      </w:pPr>
      <w:r>
        <w:rPr>
          <w:rFonts w:cs="Calibri"/>
          <w:b w:val="0"/>
        </w:rPr>
        <w:t>Day Trip on the Postman’s Run is on the 18 September 2026. Cost TBA.</w:t>
      </w:r>
    </w:p>
    <w:p w14:paraId="5E246E8D" w14:textId="77777777" w:rsidR="001842A7" w:rsidRDefault="001842A7">
      <w:pPr>
        <w:pStyle w:val="NoSpacing"/>
        <w:ind w:left="770"/>
        <w:rPr>
          <w:sz w:val="12"/>
          <w:szCs w:val="12"/>
        </w:rPr>
      </w:pPr>
    </w:p>
    <w:p w14:paraId="36B1EF0A" w14:textId="77777777" w:rsidR="001842A7" w:rsidRDefault="00000000">
      <w:pPr>
        <w:pStyle w:val="NoSpacing"/>
        <w:rPr>
          <w:b w:val="0"/>
        </w:rPr>
      </w:pPr>
      <w:r>
        <w:rPr>
          <w:rFonts w:cs="Calibri"/>
          <w:b w:val="0"/>
        </w:rPr>
        <w:t xml:space="preserve"> Paul presented a gift to the best dressed at the Gosford Races, Julie Bian cotti and David Minshall.</w:t>
      </w:r>
    </w:p>
    <w:p w14:paraId="632C27F9" w14:textId="77777777" w:rsidR="001842A7" w:rsidRDefault="001842A7">
      <w:pPr>
        <w:pStyle w:val="NoSpacing"/>
        <w:rPr>
          <w:rFonts w:cs="Calibri"/>
        </w:rPr>
      </w:pPr>
    </w:p>
    <w:p w14:paraId="30067764" w14:textId="77777777" w:rsidR="001842A7" w:rsidRDefault="00000000">
      <w:pPr>
        <w:pStyle w:val="NoSpacing"/>
        <w:rPr>
          <w:bCs/>
        </w:rPr>
      </w:pPr>
      <w:r>
        <w:rPr>
          <w:rFonts w:cs="Calibri"/>
          <w:bCs/>
        </w:rPr>
        <w:t xml:space="preserve">6.1 Heads and Tails: </w:t>
      </w:r>
      <w:r>
        <w:rPr>
          <w:rFonts w:cs="Calibri"/>
          <w:b w:val="0"/>
        </w:rPr>
        <w:t>Game introduced to brighten up the meeting. Winner Neville Kingham.</w:t>
      </w:r>
    </w:p>
    <w:p w14:paraId="031EFB71" w14:textId="77777777" w:rsidR="001842A7" w:rsidRDefault="001842A7">
      <w:pPr>
        <w:pStyle w:val="NoSpacing"/>
        <w:ind w:left="770"/>
        <w:rPr>
          <w:b w:val="0"/>
          <w:sz w:val="12"/>
          <w:szCs w:val="12"/>
        </w:rPr>
      </w:pPr>
    </w:p>
    <w:p w14:paraId="56A0D5CC" w14:textId="77777777" w:rsidR="001842A7" w:rsidRDefault="00000000">
      <w:pPr>
        <w:pStyle w:val="NoSpacing"/>
        <w:tabs>
          <w:tab w:val="left" w:pos="426"/>
        </w:tabs>
        <w:rPr>
          <w:b w:val="0"/>
        </w:rPr>
      </w:pPr>
      <w:r>
        <w:t>7.</w:t>
      </w:r>
      <w:r>
        <w:rPr>
          <w:b w:val="0"/>
        </w:rPr>
        <w:t xml:space="preserve"> </w:t>
      </w:r>
      <w:r>
        <w:rPr>
          <w:bCs/>
        </w:rPr>
        <w:t xml:space="preserve">  Bistro Lunch: </w:t>
      </w:r>
      <w:r>
        <w:rPr>
          <w:b w:val="0"/>
        </w:rPr>
        <w:t xml:space="preserve">                                                                                  Sue Roe </w:t>
      </w:r>
      <w:r>
        <w:rPr>
          <w:b w:val="0"/>
          <w:i/>
        </w:rPr>
        <w:t xml:space="preserve"> (Catering Coordinator)</w:t>
      </w:r>
    </w:p>
    <w:p w14:paraId="7336D258" w14:textId="77777777" w:rsidR="001842A7" w:rsidRDefault="00000000">
      <w:pPr>
        <w:pStyle w:val="NoSpacing"/>
        <w:tabs>
          <w:tab w:val="left" w:pos="426"/>
        </w:tabs>
        <w:rPr>
          <w:b w:val="0"/>
        </w:rPr>
      </w:pPr>
      <w:r>
        <w:rPr>
          <w:rFonts w:cs="Calibri"/>
          <w:bCs/>
        </w:rPr>
        <w:t>7.1</w:t>
      </w:r>
      <w:r>
        <w:rPr>
          <w:rFonts w:cs="Calibri"/>
          <w:b w:val="0"/>
        </w:rPr>
        <w:t xml:space="preserve"> 46 members attended The Grange Wyoming on 06 July 2026 and was enjoyed by all who attended. </w:t>
      </w:r>
    </w:p>
    <w:p w14:paraId="193065A5" w14:textId="77777777" w:rsidR="001842A7" w:rsidRDefault="001842A7">
      <w:pPr>
        <w:pStyle w:val="NoSpacing"/>
        <w:rPr>
          <w:rFonts w:cs="Calibri"/>
          <w:sz w:val="12"/>
          <w:szCs w:val="12"/>
        </w:rPr>
      </w:pPr>
    </w:p>
    <w:p w14:paraId="70B81F2A" w14:textId="77777777" w:rsidR="001842A7" w:rsidRDefault="00000000">
      <w:pPr>
        <w:pStyle w:val="NoSpacing"/>
        <w:rPr>
          <w:rFonts w:cs="Calibri"/>
          <w:bCs/>
        </w:rPr>
      </w:pPr>
      <w:r>
        <w:rPr>
          <w:rFonts w:cs="Calibri"/>
          <w:bCs/>
        </w:rPr>
        <w:t>Raffle Winners:</w:t>
      </w:r>
      <w:r>
        <w:rPr>
          <w:rFonts w:cs="Calibri"/>
          <w:b w:val="0"/>
        </w:rPr>
        <w:t xml:space="preserve"> Jane Clague, Sue Roe, Pat Taylor, David Minshall, Sue Elliott.</w:t>
      </w:r>
    </w:p>
    <w:p w14:paraId="62907F3F" w14:textId="77777777" w:rsidR="001842A7" w:rsidRDefault="001842A7">
      <w:pPr>
        <w:pStyle w:val="NoSpacing"/>
        <w:tabs>
          <w:tab w:val="left" w:pos="426"/>
        </w:tabs>
        <w:rPr>
          <w:sz w:val="12"/>
          <w:szCs w:val="12"/>
        </w:rPr>
      </w:pPr>
    </w:p>
    <w:p w14:paraId="5C6E90CA" w14:textId="77777777" w:rsidR="001842A7" w:rsidRDefault="00000000">
      <w:pPr>
        <w:pStyle w:val="NoSpacing"/>
        <w:tabs>
          <w:tab w:val="left" w:pos="426"/>
        </w:tabs>
        <w:rPr>
          <w:bCs/>
        </w:rPr>
      </w:pPr>
      <w:r>
        <w:rPr>
          <w:rFonts w:cs="Calibri"/>
          <w:bCs/>
        </w:rPr>
        <w:t xml:space="preserve">7.2 Bistro Lunch:  </w:t>
      </w:r>
      <w:r>
        <w:rPr>
          <w:rFonts w:cs="Calibri"/>
          <w:b w:val="0"/>
        </w:rPr>
        <w:t>Monday 03 August 2026, 12 noon at Erina Leagues Club, Erina. Own cost.</w:t>
      </w:r>
    </w:p>
    <w:p w14:paraId="18B58DB8" w14:textId="77777777" w:rsidR="001842A7" w:rsidRDefault="00000000">
      <w:pPr>
        <w:pStyle w:val="NoSpacing"/>
        <w:rPr>
          <w:b w:val="0"/>
        </w:rPr>
      </w:pPr>
      <w:r>
        <w:rPr>
          <w:rFonts w:cs="Calibri"/>
          <w:b w:val="0"/>
        </w:rPr>
        <w:t>Pre-booking and cancellation advice essential.</w:t>
      </w:r>
    </w:p>
    <w:p w14:paraId="080A9ABF" w14:textId="77777777" w:rsidR="001842A7" w:rsidRDefault="001842A7">
      <w:pPr>
        <w:pStyle w:val="NoSpacing"/>
        <w:rPr>
          <w:sz w:val="12"/>
          <w:szCs w:val="12"/>
        </w:rPr>
      </w:pPr>
    </w:p>
    <w:p w14:paraId="19DF4F21" w14:textId="77777777" w:rsidR="001842A7" w:rsidRDefault="00000000">
      <w:pPr>
        <w:pStyle w:val="NoSpacing"/>
        <w:rPr>
          <w:b w:val="0"/>
        </w:rPr>
      </w:pPr>
      <w:r>
        <w:rPr>
          <w:rFonts w:cs="Calibri"/>
          <w:bCs/>
        </w:rPr>
        <w:t xml:space="preserve">7.3 Barbecue: </w:t>
      </w:r>
      <w:r>
        <w:rPr>
          <w:rFonts w:cs="Calibri"/>
          <w:b w:val="0"/>
        </w:rPr>
        <w:t>will be on Monday 07 September 2026 at Kincumber Mountain Reserve, Island View Drive, Kincumber. Cost $5. Pre-booking and cancellation advice essential.</w:t>
      </w:r>
    </w:p>
    <w:p w14:paraId="26EB723E" w14:textId="77777777" w:rsidR="001842A7" w:rsidRDefault="00000000">
      <w:pPr>
        <w:pStyle w:val="NoSpacing"/>
        <w:rPr>
          <w:i/>
          <w:iCs/>
        </w:rPr>
      </w:pPr>
      <w:r>
        <w:t>Wet Weather Alternative:</w:t>
      </w:r>
      <w:r>
        <w:rPr>
          <w:i/>
          <w:iCs/>
        </w:rPr>
        <w:t xml:space="preserve"> </w:t>
      </w:r>
      <w:r>
        <w:rPr>
          <w:b w:val="0"/>
        </w:rPr>
        <w:t>12pm Elanora Hotel, East Gosford. Own cost.</w:t>
      </w:r>
    </w:p>
    <w:p w14:paraId="318A726A" w14:textId="77777777" w:rsidR="001842A7" w:rsidRDefault="001842A7">
      <w:pPr>
        <w:pStyle w:val="NoSpacing"/>
        <w:rPr>
          <w:b w:val="0"/>
          <w:sz w:val="12"/>
          <w:szCs w:val="12"/>
        </w:rPr>
      </w:pPr>
    </w:p>
    <w:p w14:paraId="275427B3" w14:textId="77777777" w:rsidR="001842A7" w:rsidRDefault="00000000">
      <w:pPr>
        <w:pStyle w:val="NoSpacing"/>
        <w:tabs>
          <w:tab w:val="left" w:pos="426"/>
        </w:tabs>
        <w:rPr>
          <w:b w:val="0"/>
          <w:u w:val="single"/>
        </w:rPr>
      </w:pPr>
      <w:r>
        <w:t>8.    Membership:</w:t>
      </w:r>
      <w:r>
        <w:rPr>
          <w:b w:val="0"/>
        </w:rPr>
        <w:t xml:space="preserve">                                                                                Sue Roe (</w:t>
      </w:r>
      <w:r>
        <w:rPr>
          <w:b w:val="0"/>
          <w:i/>
        </w:rPr>
        <w:t>Membership Officer</w:t>
      </w:r>
      <w:r>
        <w:rPr>
          <w:b w:val="0"/>
        </w:rPr>
        <w:t>)</w:t>
      </w:r>
    </w:p>
    <w:p w14:paraId="6283B3AD" w14:textId="77777777" w:rsidR="001842A7" w:rsidRDefault="00000000">
      <w:pPr>
        <w:pStyle w:val="NoSpacing"/>
        <w:tabs>
          <w:tab w:val="left" w:pos="426"/>
        </w:tabs>
      </w:pPr>
      <w:r>
        <w:t>8.1  Attendance:</w:t>
      </w:r>
    </w:p>
    <w:p w14:paraId="7190CFC8" w14:textId="77777777" w:rsidR="001842A7" w:rsidRDefault="00000000">
      <w:pPr>
        <w:tabs>
          <w:tab w:val="left" w:pos="426"/>
        </w:tabs>
        <w:spacing w:after="0"/>
      </w:pPr>
      <w:r>
        <w:t>Total Members:  100</w:t>
      </w:r>
    </w:p>
    <w:p w14:paraId="5B8026FD" w14:textId="77777777" w:rsidR="001842A7" w:rsidRDefault="00000000">
      <w:pPr>
        <w:tabs>
          <w:tab w:val="left" w:pos="426"/>
        </w:tabs>
        <w:spacing w:after="0"/>
      </w:pPr>
      <w:r>
        <w:t xml:space="preserve"> Attending the meeting:      Members: 77   Visitors:  0  Apologies:   18</w:t>
      </w:r>
    </w:p>
    <w:p w14:paraId="5E649100" w14:textId="77777777" w:rsidR="001842A7" w:rsidRDefault="00000000">
      <w:pPr>
        <w:tabs>
          <w:tab w:val="left" w:pos="426"/>
        </w:tabs>
        <w:spacing w:after="0"/>
      </w:pPr>
      <w:r>
        <w:rPr>
          <w:b/>
          <w:bCs/>
        </w:rPr>
        <w:t>Visitors (including number of meetings attended):</w:t>
      </w:r>
    </w:p>
    <w:p w14:paraId="531B85B7" w14:textId="77777777" w:rsidR="001842A7" w:rsidRDefault="00000000">
      <w:pPr>
        <w:tabs>
          <w:tab w:val="left" w:pos="426"/>
        </w:tabs>
        <w:spacing w:after="0"/>
      </w:pPr>
      <w:r>
        <w:rPr>
          <w:b/>
          <w:bCs/>
        </w:rPr>
        <w:t>1</w:t>
      </w:r>
      <w:r>
        <w:rPr>
          <w:b/>
          <w:bCs/>
          <w:vertAlign w:val="superscript"/>
        </w:rPr>
        <w:t>st</w:t>
      </w:r>
      <w:r>
        <w:rPr>
          <w:b/>
          <w:bCs/>
        </w:rPr>
        <w:t xml:space="preserve"> visit</w:t>
      </w:r>
      <w:r>
        <w:t xml:space="preserve"> –  Nil</w:t>
      </w:r>
    </w:p>
    <w:p w14:paraId="61E599B7" w14:textId="77777777" w:rsidR="001842A7" w:rsidRDefault="00000000">
      <w:pPr>
        <w:tabs>
          <w:tab w:val="left" w:pos="426"/>
        </w:tabs>
        <w:spacing w:after="0"/>
      </w:pPr>
      <w:r>
        <w:rPr>
          <w:b/>
          <w:bCs/>
        </w:rPr>
        <w:t>2</w:t>
      </w:r>
      <w:r>
        <w:rPr>
          <w:b/>
          <w:bCs/>
          <w:vertAlign w:val="superscript"/>
        </w:rPr>
        <w:t>nd</w:t>
      </w:r>
      <w:r>
        <w:rPr>
          <w:b/>
          <w:bCs/>
        </w:rPr>
        <w:t xml:space="preserve"> visit</w:t>
      </w:r>
      <w:r>
        <w:t xml:space="preserve"> –Ann Jones</w:t>
      </w:r>
    </w:p>
    <w:p w14:paraId="4046F253" w14:textId="77777777" w:rsidR="001842A7" w:rsidRDefault="00000000">
      <w:pPr>
        <w:tabs>
          <w:tab w:val="left" w:pos="426"/>
        </w:tabs>
        <w:spacing w:after="0"/>
      </w:pPr>
      <w:r>
        <w:rPr>
          <w:b/>
          <w:bCs/>
        </w:rPr>
        <w:t>3</w:t>
      </w:r>
      <w:r>
        <w:rPr>
          <w:b/>
          <w:bCs/>
          <w:vertAlign w:val="superscript"/>
        </w:rPr>
        <w:t>rd</w:t>
      </w:r>
      <w:r>
        <w:rPr>
          <w:b/>
          <w:bCs/>
        </w:rPr>
        <w:t xml:space="preserve"> visit </w:t>
      </w:r>
      <w:r>
        <w:t>– Nil</w:t>
      </w:r>
    </w:p>
    <w:p w14:paraId="7CCB22C1" w14:textId="77777777" w:rsidR="001842A7" w:rsidRDefault="001842A7">
      <w:pPr>
        <w:tabs>
          <w:tab w:val="left" w:pos="426"/>
        </w:tabs>
        <w:spacing w:after="0"/>
        <w:rPr>
          <w:sz w:val="12"/>
          <w:szCs w:val="12"/>
        </w:rPr>
      </w:pPr>
    </w:p>
    <w:p w14:paraId="180146B1" w14:textId="77777777" w:rsidR="001842A7" w:rsidRDefault="00000000">
      <w:pPr>
        <w:tabs>
          <w:tab w:val="left" w:pos="426"/>
        </w:tabs>
        <w:spacing w:after="0"/>
        <w:rPr>
          <w:b/>
        </w:rPr>
      </w:pPr>
      <w:r>
        <w:rPr>
          <w:b/>
        </w:rPr>
        <w:t xml:space="preserve">8.2 Inductions: </w:t>
      </w:r>
      <w:r>
        <w:t>Helen MacGregor, Lyn Martin, Kay Burdett were inducted.</w:t>
      </w:r>
    </w:p>
    <w:p w14:paraId="0401C274" w14:textId="77777777" w:rsidR="001842A7" w:rsidRDefault="001842A7">
      <w:pPr>
        <w:tabs>
          <w:tab w:val="left" w:pos="426"/>
        </w:tabs>
        <w:spacing w:after="0"/>
        <w:rPr>
          <w:sz w:val="12"/>
          <w:szCs w:val="12"/>
        </w:rPr>
      </w:pPr>
    </w:p>
    <w:p w14:paraId="528DA0ED" w14:textId="77777777" w:rsidR="001842A7" w:rsidRDefault="00000000">
      <w:pPr>
        <w:pStyle w:val="NoSpacing"/>
      </w:pPr>
      <w:r>
        <w:t xml:space="preserve">8.3  Application for membership - </w:t>
      </w:r>
      <w:r>
        <w:rPr>
          <w:rFonts w:cs="Calibri"/>
          <w:b w:val="0"/>
        </w:rPr>
        <w:t xml:space="preserve"> Nil</w:t>
      </w:r>
    </w:p>
    <w:p w14:paraId="1E637433" w14:textId="77777777" w:rsidR="001842A7" w:rsidRDefault="001842A7">
      <w:pPr>
        <w:pStyle w:val="NoSpacing"/>
        <w:rPr>
          <w:rFonts w:cs="Calibri"/>
          <w:b w:val="0"/>
          <w:sz w:val="12"/>
          <w:szCs w:val="12"/>
        </w:rPr>
      </w:pPr>
    </w:p>
    <w:p w14:paraId="686D82AB" w14:textId="77777777" w:rsidR="001842A7" w:rsidRDefault="00000000">
      <w:pPr>
        <w:pStyle w:val="NoSpacing"/>
        <w:tabs>
          <w:tab w:val="clear" w:pos="0"/>
          <w:tab w:val="left" w:pos="426"/>
        </w:tabs>
        <w:rPr>
          <w:bCs/>
        </w:rPr>
      </w:pPr>
      <w:r>
        <w:rPr>
          <w:bCs/>
        </w:rPr>
        <w:t xml:space="preserve">8.4 Waiting List:  </w:t>
      </w:r>
      <w:r>
        <w:rPr>
          <w:b w:val="0"/>
        </w:rPr>
        <w:t>0</w:t>
      </w:r>
    </w:p>
    <w:p w14:paraId="4C3AD886" w14:textId="77777777" w:rsidR="001842A7" w:rsidRDefault="001842A7">
      <w:pPr>
        <w:pStyle w:val="NoSpacing"/>
        <w:tabs>
          <w:tab w:val="clear" w:pos="0"/>
          <w:tab w:val="left" w:pos="426"/>
        </w:tabs>
        <w:rPr>
          <w:sz w:val="12"/>
          <w:szCs w:val="12"/>
        </w:rPr>
      </w:pPr>
    </w:p>
    <w:p w14:paraId="089176EF" w14:textId="77777777" w:rsidR="001842A7" w:rsidRDefault="00000000">
      <w:pPr>
        <w:pStyle w:val="NoSpacing"/>
        <w:tabs>
          <w:tab w:val="left" w:pos="426"/>
        </w:tabs>
      </w:pPr>
      <w:r>
        <w:t xml:space="preserve">9.   Interest Groups: </w:t>
      </w:r>
      <w:r>
        <w:rPr>
          <w:b w:val="0"/>
        </w:rPr>
        <w:t xml:space="preserve"> Representatives from each group gave an update to the members.</w:t>
      </w:r>
    </w:p>
    <w:p w14:paraId="4F8C51AA" w14:textId="77777777" w:rsidR="001842A7" w:rsidRDefault="00000000">
      <w:pPr>
        <w:pStyle w:val="NoSpacing"/>
        <w:tabs>
          <w:tab w:val="left" w:pos="426"/>
        </w:tabs>
        <w:rPr>
          <w:b w:val="0"/>
        </w:rPr>
      </w:pPr>
      <w:r>
        <w:rPr>
          <w:b w:val="0"/>
        </w:rPr>
        <w:t>Walking Group (Jeannette Anderson, Golf Group (Jock Plimmer), Mexican Train (Barry Tobin) for the Monday Game and Thursday Game (Barry Tobin), Tenpin Bowling (Peter Mear), Book Exchange (Joe Panozzo).</w:t>
      </w:r>
    </w:p>
    <w:p w14:paraId="5525D25B" w14:textId="77777777" w:rsidR="001842A7" w:rsidRDefault="001842A7">
      <w:pPr>
        <w:pStyle w:val="NoSpacing"/>
        <w:tabs>
          <w:tab w:val="left" w:pos="426"/>
        </w:tabs>
        <w:rPr>
          <w:b w:val="0"/>
          <w:sz w:val="12"/>
          <w:szCs w:val="12"/>
        </w:rPr>
      </w:pPr>
    </w:p>
    <w:p w14:paraId="2703C09B" w14:textId="77777777" w:rsidR="001842A7" w:rsidRDefault="00000000">
      <w:pPr>
        <w:pStyle w:val="NoSpacing"/>
        <w:tabs>
          <w:tab w:val="left" w:pos="426"/>
        </w:tabs>
        <w:rPr>
          <w:b w:val="0"/>
          <w:i/>
        </w:rPr>
      </w:pPr>
      <w:r>
        <w:rPr>
          <w:rFonts w:cs="Calibri"/>
        </w:rPr>
        <w:t xml:space="preserve">10.   </w:t>
      </w:r>
      <w:r>
        <w:t>Welfare Report</w:t>
      </w:r>
      <w:r>
        <w:rPr>
          <w:b w:val="0"/>
        </w:rPr>
        <w:t>:                                                                                  Sue Elliott</w:t>
      </w:r>
      <w:r>
        <w:rPr>
          <w:b w:val="0"/>
          <w:i/>
        </w:rPr>
        <w:t xml:space="preserve"> (Welfare Officer)</w:t>
      </w:r>
    </w:p>
    <w:p w14:paraId="5600C217" w14:textId="77777777" w:rsidR="001842A7" w:rsidRDefault="00000000">
      <w:pPr>
        <w:pStyle w:val="NoSpacing"/>
        <w:tabs>
          <w:tab w:val="left" w:pos="426"/>
        </w:tabs>
      </w:pPr>
      <w:r>
        <w:rPr>
          <w:b w:val="0"/>
        </w:rPr>
        <w:t>Paul McInnes has been in hospital. Great to see John O’Neill and Cheryl Davison at the meeting after their operations.</w:t>
      </w:r>
    </w:p>
    <w:p w14:paraId="7622C6A4" w14:textId="77777777" w:rsidR="001842A7" w:rsidRDefault="001842A7">
      <w:pPr>
        <w:pStyle w:val="NoSpacing"/>
        <w:tabs>
          <w:tab w:val="left" w:pos="426"/>
        </w:tabs>
        <w:rPr>
          <w:sz w:val="12"/>
          <w:szCs w:val="12"/>
        </w:rPr>
      </w:pPr>
    </w:p>
    <w:p w14:paraId="2F2B7D10" w14:textId="77777777" w:rsidR="001842A7" w:rsidRDefault="00000000">
      <w:pPr>
        <w:pStyle w:val="NoSpacing"/>
        <w:tabs>
          <w:tab w:val="left" w:pos="426"/>
        </w:tabs>
        <w:rPr>
          <w:b w:val="0"/>
        </w:rPr>
      </w:pPr>
      <w:r>
        <w:rPr>
          <w:bCs/>
        </w:rPr>
        <w:t>11. General Business:</w:t>
      </w:r>
      <w:r>
        <w:rPr>
          <w:b w:val="0"/>
        </w:rPr>
        <w:t xml:space="preserve"> </w:t>
      </w:r>
    </w:p>
    <w:p w14:paraId="32698F7A" w14:textId="77777777" w:rsidR="001842A7" w:rsidRDefault="00000000">
      <w:pPr>
        <w:pStyle w:val="NoSpacing"/>
        <w:tabs>
          <w:tab w:val="left" w:pos="426"/>
        </w:tabs>
        <w:rPr>
          <w:bCs/>
        </w:rPr>
      </w:pPr>
      <w:r>
        <w:rPr>
          <w:bCs/>
        </w:rPr>
        <w:t xml:space="preserve">11.1 Merrilyn Self: </w:t>
      </w:r>
      <w:r>
        <w:rPr>
          <w:b w:val="0"/>
        </w:rPr>
        <w:t>Merrilyn had the Bags of Dignity at the meeting to be purchased by a gold coin donation and returned in November.</w:t>
      </w:r>
    </w:p>
    <w:p w14:paraId="16B20BCC" w14:textId="77777777" w:rsidR="001842A7" w:rsidRDefault="001842A7">
      <w:pPr>
        <w:pStyle w:val="NoSpacing"/>
        <w:tabs>
          <w:tab w:val="left" w:pos="426"/>
        </w:tabs>
        <w:rPr>
          <w:rFonts w:cs="Calibri"/>
          <w:b w:val="0"/>
          <w:i/>
          <w:sz w:val="12"/>
          <w:szCs w:val="12"/>
        </w:rPr>
      </w:pPr>
    </w:p>
    <w:p w14:paraId="477B47BB" w14:textId="77777777" w:rsidR="001842A7" w:rsidRDefault="00000000">
      <w:pPr>
        <w:pStyle w:val="NoSpacing"/>
        <w:tabs>
          <w:tab w:val="left" w:pos="426"/>
        </w:tabs>
        <w:rPr>
          <w:b w:val="0"/>
        </w:rPr>
      </w:pPr>
      <w:r>
        <w:rPr>
          <w:bCs/>
        </w:rPr>
        <w:t xml:space="preserve">12. Raffle:  </w:t>
      </w:r>
      <w:r>
        <w:rPr>
          <w:b w:val="0"/>
        </w:rPr>
        <w:t xml:space="preserve">      </w:t>
      </w:r>
      <w:r>
        <w:rPr>
          <w:bCs/>
        </w:rPr>
        <w:t xml:space="preserve">                  </w:t>
      </w:r>
      <w:r>
        <w:rPr>
          <w:bCs/>
          <w:i/>
          <w:iCs/>
        </w:rPr>
        <w:t xml:space="preserve">  </w:t>
      </w:r>
      <w:r>
        <w:rPr>
          <w:b w:val="0"/>
          <w:i/>
          <w:iCs/>
        </w:rPr>
        <w:t xml:space="preserve">                                                           </w:t>
      </w:r>
      <w:r>
        <w:rPr>
          <w:b w:val="0"/>
        </w:rPr>
        <w:t>Wendy Noonan  (</w:t>
      </w:r>
      <w:r>
        <w:rPr>
          <w:b w:val="0"/>
          <w:i/>
          <w:iCs/>
        </w:rPr>
        <w:t>Raffle Organiser)</w:t>
      </w:r>
    </w:p>
    <w:p w14:paraId="5F7BBABB" w14:textId="77777777" w:rsidR="001842A7" w:rsidRDefault="00000000">
      <w:pPr>
        <w:pStyle w:val="NoSpacing"/>
        <w:tabs>
          <w:tab w:val="left" w:pos="426"/>
        </w:tabs>
        <w:rPr>
          <w:b w:val="0"/>
        </w:rPr>
      </w:pPr>
      <w:r>
        <w:rPr>
          <w:bCs/>
        </w:rPr>
        <w:t>Winners</w:t>
      </w:r>
      <w:r>
        <w:rPr>
          <w:b w:val="0"/>
        </w:rPr>
        <w:t>:  Margaret Burrows, Sue Roe, Josie Waddington, Jock Plimmer, Paul Bugeja</w:t>
      </w:r>
    </w:p>
    <w:p w14:paraId="28B7840F" w14:textId="77777777" w:rsidR="001842A7" w:rsidRDefault="001842A7">
      <w:pPr>
        <w:pStyle w:val="NoSpacing"/>
        <w:tabs>
          <w:tab w:val="left" w:pos="426"/>
        </w:tabs>
        <w:rPr>
          <w:sz w:val="12"/>
          <w:szCs w:val="12"/>
        </w:rPr>
      </w:pPr>
    </w:p>
    <w:p w14:paraId="2351EB0C" w14:textId="77777777" w:rsidR="001842A7" w:rsidRDefault="00000000">
      <w:pPr>
        <w:pStyle w:val="NoSpacing"/>
        <w:tabs>
          <w:tab w:val="left" w:pos="426"/>
        </w:tabs>
        <w:rPr>
          <w:b w:val="0"/>
          <w:i/>
          <w:iCs/>
        </w:rPr>
      </w:pPr>
      <w:r>
        <w:t>13.  Next Meetings:</w:t>
      </w:r>
      <w:r>
        <w:rPr>
          <w:b w:val="0"/>
          <w:u w:val="single"/>
        </w:rPr>
        <w:br/>
      </w:r>
      <w:r>
        <w:t>General Meeting:</w:t>
      </w:r>
      <w:r>
        <w:rPr>
          <w:b w:val="0"/>
        </w:rPr>
        <w:t xml:space="preserve">                   Monday 17 August 2026, 10.15 am at ABBRC.  </w:t>
      </w:r>
      <w:r>
        <w:rPr>
          <w:b w:val="0"/>
          <w:i/>
          <w:iCs/>
        </w:rPr>
        <w:t>(Doors open at 10.00 am)</w:t>
      </w:r>
    </w:p>
    <w:p w14:paraId="18B2FCA9" w14:textId="77777777" w:rsidR="001842A7" w:rsidRDefault="00000000">
      <w:pPr>
        <w:pStyle w:val="NoSpacing"/>
        <w:tabs>
          <w:tab w:val="left" w:pos="426"/>
        </w:tabs>
        <w:rPr>
          <w:b w:val="0"/>
        </w:rPr>
      </w:pPr>
      <w:r>
        <w:t>Management Committee:</w:t>
      </w:r>
      <w:r>
        <w:rPr>
          <w:b w:val="0"/>
        </w:rPr>
        <w:t xml:space="preserve">    Monday 27 July 2026, 10.15am at ABBRC.</w:t>
      </w:r>
    </w:p>
    <w:p w14:paraId="259395F2" w14:textId="77777777" w:rsidR="001842A7" w:rsidRDefault="001842A7">
      <w:pPr>
        <w:pStyle w:val="NoSpacing"/>
        <w:tabs>
          <w:tab w:val="left" w:pos="426"/>
        </w:tabs>
        <w:jc w:val="center"/>
        <w:rPr>
          <w:sz w:val="12"/>
          <w:szCs w:val="12"/>
        </w:rPr>
      </w:pPr>
    </w:p>
    <w:p w14:paraId="29EC2162" w14:textId="77777777" w:rsidR="001842A7" w:rsidRDefault="00000000">
      <w:pPr>
        <w:pStyle w:val="NoSpacing"/>
        <w:tabs>
          <w:tab w:val="left" w:pos="426"/>
        </w:tabs>
        <w:jc w:val="center"/>
      </w:pPr>
      <w:r>
        <w:t xml:space="preserve"> Morning Tea Break</w:t>
      </w:r>
    </w:p>
    <w:p w14:paraId="62C9767B" w14:textId="77777777" w:rsidR="001842A7" w:rsidRDefault="001842A7">
      <w:pPr>
        <w:pStyle w:val="NoSpacing"/>
        <w:tabs>
          <w:tab w:val="left" w:pos="426"/>
        </w:tabs>
        <w:jc w:val="center"/>
        <w:rPr>
          <w:bCs/>
          <w:sz w:val="12"/>
          <w:szCs w:val="12"/>
        </w:rPr>
      </w:pPr>
    </w:p>
    <w:p w14:paraId="65D32A44" w14:textId="77777777" w:rsidR="001842A7" w:rsidRDefault="00000000">
      <w:pPr>
        <w:pStyle w:val="NoSpacing"/>
        <w:tabs>
          <w:tab w:val="left" w:pos="426"/>
        </w:tabs>
        <w:rPr>
          <w:bCs/>
        </w:rPr>
      </w:pPr>
      <w:r>
        <w:rPr>
          <w:bCs/>
        </w:rPr>
        <w:t xml:space="preserve">14.  Guest Speaker: </w:t>
      </w:r>
      <w:r>
        <w:rPr>
          <w:b w:val="0"/>
        </w:rPr>
        <w:t xml:space="preserve">                                                       Peter Mear ( Co-ordinator)</w:t>
      </w:r>
    </w:p>
    <w:p w14:paraId="71096DE2" w14:textId="77777777" w:rsidR="001842A7" w:rsidRDefault="00000000">
      <w:pPr>
        <w:pStyle w:val="NoSpacing"/>
        <w:tabs>
          <w:tab w:val="left" w:pos="426"/>
        </w:tabs>
        <w:rPr>
          <w:bCs/>
        </w:rPr>
      </w:pPr>
      <w:r>
        <w:rPr>
          <w:b w:val="0"/>
        </w:rPr>
        <w:lastRenderedPageBreak/>
        <w:t xml:space="preserve">Today is </w:t>
      </w:r>
      <w:r>
        <w:rPr>
          <w:rFonts w:cs="Calibri"/>
          <w:b w:val="0"/>
        </w:rPr>
        <w:t xml:space="preserve">Bruce Carty to speak about Norah Head Lighthouse. </w:t>
      </w:r>
    </w:p>
    <w:p w14:paraId="11C9689F" w14:textId="77777777" w:rsidR="001842A7" w:rsidRDefault="001842A7">
      <w:pPr>
        <w:pStyle w:val="NoSpacing"/>
        <w:tabs>
          <w:tab w:val="left" w:pos="426"/>
        </w:tabs>
        <w:rPr>
          <w:sz w:val="12"/>
          <w:szCs w:val="12"/>
        </w:rPr>
      </w:pPr>
    </w:p>
    <w:p w14:paraId="76BF566D" w14:textId="77777777" w:rsidR="001842A7" w:rsidRDefault="00000000">
      <w:pPr>
        <w:pStyle w:val="NoSpacing"/>
      </w:pPr>
      <w:r>
        <w:t xml:space="preserve">15.   Meeting Close: </w:t>
      </w:r>
      <w:r>
        <w:rPr>
          <w:b w:val="0"/>
        </w:rPr>
        <w:t xml:space="preserve">The Meeting closed at 12.05pm.  </w:t>
      </w:r>
    </w:p>
    <w:p w14:paraId="25639C6B" w14:textId="77777777" w:rsidR="001842A7" w:rsidRDefault="001842A7">
      <w:pPr>
        <w:pStyle w:val="NoSpacing"/>
        <w:rPr>
          <w:b w:val="0"/>
          <w:sz w:val="12"/>
          <w:szCs w:val="12"/>
        </w:rPr>
      </w:pPr>
    </w:p>
    <w:p w14:paraId="79748245" w14:textId="77777777" w:rsidR="001842A7" w:rsidRDefault="00000000">
      <w:pPr>
        <w:pStyle w:val="NoSpacing"/>
        <w:tabs>
          <w:tab w:val="decimal" w:pos="0"/>
        </w:tabs>
        <w:rPr>
          <w:b w:val="0"/>
        </w:rPr>
      </w:pPr>
      <w:r>
        <w:rPr>
          <w:rFonts w:cs="Calibri"/>
          <w:b w:val="0"/>
        </w:rPr>
        <w:t>The Minutes of the General Meeting held on 15 June 2026 were confirmed as an accurate record of the Meeting at a General Meeting held on 20 July 2026.</w:t>
      </w:r>
    </w:p>
    <w:p w14:paraId="05B68343" w14:textId="77777777" w:rsidR="001842A7" w:rsidRDefault="001842A7">
      <w:pPr>
        <w:pStyle w:val="NoSpacing"/>
        <w:tabs>
          <w:tab w:val="decimal" w:pos="0"/>
        </w:tabs>
        <w:rPr>
          <w:sz w:val="12"/>
          <w:szCs w:val="12"/>
        </w:rPr>
      </w:pPr>
    </w:p>
    <w:p w14:paraId="45D64DEC" w14:textId="77777777" w:rsidR="001842A7" w:rsidRDefault="00000000">
      <w:pPr>
        <w:pStyle w:val="NoSpacing"/>
        <w:tabs>
          <w:tab w:val="decimal" w:pos="0"/>
        </w:tabs>
        <w:rPr>
          <w:b w:val="0"/>
        </w:rPr>
      </w:pPr>
      <w:r>
        <w:rPr>
          <w:rFonts w:cs="Calibri"/>
          <w:b w:val="0"/>
          <w:i/>
          <w:iCs/>
        </w:rPr>
        <w:t xml:space="preserve">   PRESIDENT:  </w:t>
      </w:r>
      <w:r>
        <w:rPr>
          <w:rFonts w:cs="Calibri"/>
          <w:b w:val="0"/>
        </w:rPr>
        <w:t xml:space="preserve">Peter Ayton                                      </w:t>
      </w:r>
      <w:r>
        <w:rPr>
          <w:rFonts w:cs="Calibri"/>
          <w:b w:val="0"/>
          <w:i/>
          <w:iCs/>
        </w:rPr>
        <w:t xml:space="preserve">  SECRETARY:</w:t>
      </w:r>
      <w:r>
        <w:rPr>
          <w:rFonts w:cs="Calibri"/>
          <w:b w:val="0"/>
        </w:rPr>
        <w:t xml:space="preserve"> Dorothy Harper</w:t>
      </w:r>
    </w:p>
    <w:sectPr w:rsidR="001842A7">
      <w:headerReference w:type="default" r:id="rId7"/>
      <w:footerReference w:type="default" r:id="rId8"/>
      <w:pgSz w:w="11906" w:h="16838"/>
      <w:pgMar w:top="709" w:right="1133" w:bottom="765" w:left="993" w:header="283" w:footer="708"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06E6CBC" w14:textId="77777777" w:rsidR="00211A68" w:rsidRDefault="00211A68">
      <w:pPr>
        <w:spacing w:after="0" w:line="240" w:lineRule="auto"/>
      </w:pPr>
      <w:r>
        <w:separator/>
      </w:r>
    </w:p>
  </w:endnote>
  <w:endnote w:type="continuationSeparator" w:id="0">
    <w:p w14:paraId="2D7A8AD9" w14:textId="77777777" w:rsidR="00211A68" w:rsidRDefault="00211A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OpenSymbol">
    <w:altName w:val="Arial Unicode MS"/>
    <w:panose1 w:val="020B0604020202020204"/>
    <w:charset w:val="01"/>
    <w:family w:val="auto"/>
    <w:pitch w:val="variable"/>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iberation Sans">
    <w:altName w:val="Arial"/>
    <w:panose1 w:val="020B0604020202020204"/>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4D"/>
    <w:family w:val="swiss"/>
    <w:pitch w:val="variable"/>
    <w:sig w:usb0="00000003" w:usb1="00000000" w:usb2="00000000" w:usb3="00000000" w:csb0="00000001" w:csb1="00000000"/>
  </w:font>
  <w:font w:name="Liberation Mono">
    <w:altName w:val="Courier New"/>
    <w:panose1 w:val="020B0604020202020204"/>
    <w:charset w:val="00"/>
    <w:family w:val="roman"/>
    <w:pitch w:val="variable"/>
  </w:font>
  <w:font w:name="NSimSun">
    <w:panose1 w:val="02010609030101010101"/>
    <w:charset w:val="86"/>
    <w:family w:val="modern"/>
    <w:pitch w:val="fixed"/>
    <w:sig w:usb0="00000203" w:usb1="288F0000" w:usb2="00000016" w:usb3="00000000" w:csb0="00040001" w:csb1="00000000"/>
  </w:font>
  <w:font w:name="DejaVu Sans">
    <w:panose1 w:val="020B060402020202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46594D8" w14:textId="77777777" w:rsidR="001842A7" w:rsidRDefault="001842A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27A2B42" w14:textId="77777777" w:rsidR="00211A68" w:rsidRDefault="00211A68">
      <w:pPr>
        <w:spacing w:after="0" w:line="240" w:lineRule="auto"/>
      </w:pPr>
      <w:r>
        <w:separator/>
      </w:r>
    </w:p>
  </w:footnote>
  <w:footnote w:type="continuationSeparator" w:id="0">
    <w:p w14:paraId="481C92A5" w14:textId="77777777" w:rsidR="00211A68" w:rsidRDefault="00211A6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0B27AFF" w14:textId="77777777" w:rsidR="001842A7" w:rsidRDefault="001842A7">
    <w:pPr>
      <w:pStyle w:val="Header"/>
      <w:jc w:val="right"/>
      <w:rPr>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D3C5019"/>
    <w:multiLevelType w:val="multilevel"/>
    <w:tmpl w:val="156072A2"/>
    <w:lvl w:ilvl="0">
      <w:start w:val="1"/>
      <w:numFmt w:val="bullet"/>
      <w:lvlText w:val=""/>
      <w:lvlJc w:val="left"/>
      <w:pPr>
        <w:tabs>
          <w:tab w:val="num" w:pos="770"/>
        </w:tabs>
        <w:ind w:left="770" w:hanging="360"/>
      </w:pPr>
      <w:rPr>
        <w:rFonts w:ascii="Wingdings" w:hAnsi="Wingdings" w:cs="Wingdings" w:hint="default"/>
      </w:rPr>
    </w:lvl>
    <w:lvl w:ilvl="1">
      <w:start w:val="1"/>
      <w:numFmt w:val="bullet"/>
      <w:lvlText w:val="◦"/>
      <w:lvlJc w:val="left"/>
      <w:pPr>
        <w:tabs>
          <w:tab w:val="num" w:pos="1130"/>
        </w:tabs>
        <w:ind w:left="1130" w:hanging="360"/>
      </w:pPr>
      <w:rPr>
        <w:rFonts w:ascii="OpenSymbol" w:hAnsi="OpenSymbol" w:cs="OpenSymbol" w:hint="default"/>
      </w:rPr>
    </w:lvl>
    <w:lvl w:ilvl="2">
      <w:start w:val="1"/>
      <w:numFmt w:val="bullet"/>
      <w:lvlText w:val="▪"/>
      <w:lvlJc w:val="left"/>
      <w:pPr>
        <w:tabs>
          <w:tab w:val="num" w:pos="1490"/>
        </w:tabs>
        <w:ind w:left="1490" w:hanging="360"/>
      </w:pPr>
      <w:rPr>
        <w:rFonts w:ascii="OpenSymbol" w:hAnsi="OpenSymbol" w:cs="OpenSymbol" w:hint="default"/>
      </w:rPr>
    </w:lvl>
    <w:lvl w:ilvl="3">
      <w:start w:val="1"/>
      <w:numFmt w:val="bullet"/>
      <w:lvlText w:val=""/>
      <w:lvlJc w:val="left"/>
      <w:pPr>
        <w:tabs>
          <w:tab w:val="num" w:pos="1850"/>
        </w:tabs>
        <w:ind w:left="1850" w:hanging="360"/>
      </w:pPr>
      <w:rPr>
        <w:rFonts w:ascii="Symbol" w:hAnsi="Symbol" w:cs="Symbol" w:hint="default"/>
      </w:rPr>
    </w:lvl>
    <w:lvl w:ilvl="4">
      <w:start w:val="1"/>
      <w:numFmt w:val="bullet"/>
      <w:lvlText w:val="◦"/>
      <w:lvlJc w:val="left"/>
      <w:pPr>
        <w:tabs>
          <w:tab w:val="num" w:pos="2210"/>
        </w:tabs>
        <w:ind w:left="2210" w:hanging="360"/>
      </w:pPr>
      <w:rPr>
        <w:rFonts w:ascii="OpenSymbol" w:hAnsi="OpenSymbol" w:cs="OpenSymbol" w:hint="default"/>
      </w:rPr>
    </w:lvl>
    <w:lvl w:ilvl="5">
      <w:start w:val="1"/>
      <w:numFmt w:val="bullet"/>
      <w:lvlText w:val="▪"/>
      <w:lvlJc w:val="left"/>
      <w:pPr>
        <w:tabs>
          <w:tab w:val="num" w:pos="2570"/>
        </w:tabs>
        <w:ind w:left="2570" w:hanging="360"/>
      </w:pPr>
      <w:rPr>
        <w:rFonts w:ascii="OpenSymbol" w:hAnsi="OpenSymbol" w:cs="OpenSymbol" w:hint="default"/>
      </w:rPr>
    </w:lvl>
    <w:lvl w:ilvl="6">
      <w:start w:val="1"/>
      <w:numFmt w:val="bullet"/>
      <w:lvlText w:val=""/>
      <w:lvlJc w:val="left"/>
      <w:pPr>
        <w:tabs>
          <w:tab w:val="num" w:pos="2930"/>
        </w:tabs>
        <w:ind w:left="2930" w:hanging="360"/>
      </w:pPr>
      <w:rPr>
        <w:rFonts w:ascii="Symbol" w:hAnsi="Symbol" w:cs="Symbol" w:hint="default"/>
      </w:rPr>
    </w:lvl>
    <w:lvl w:ilvl="7">
      <w:start w:val="1"/>
      <w:numFmt w:val="bullet"/>
      <w:lvlText w:val="◦"/>
      <w:lvlJc w:val="left"/>
      <w:pPr>
        <w:tabs>
          <w:tab w:val="num" w:pos="3290"/>
        </w:tabs>
        <w:ind w:left="3290" w:hanging="360"/>
      </w:pPr>
      <w:rPr>
        <w:rFonts w:ascii="OpenSymbol" w:hAnsi="OpenSymbol" w:cs="OpenSymbol" w:hint="default"/>
      </w:rPr>
    </w:lvl>
    <w:lvl w:ilvl="8">
      <w:start w:val="1"/>
      <w:numFmt w:val="bullet"/>
      <w:lvlText w:val="▪"/>
      <w:lvlJc w:val="left"/>
      <w:pPr>
        <w:tabs>
          <w:tab w:val="num" w:pos="3650"/>
        </w:tabs>
        <w:ind w:left="3650" w:hanging="360"/>
      </w:pPr>
      <w:rPr>
        <w:rFonts w:ascii="OpenSymbol" w:hAnsi="OpenSymbol" w:cs="OpenSymbol" w:hint="default"/>
      </w:rPr>
    </w:lvl>
  </w:abstractNum>
  <w:abstractNum w:abstractNumId="1" w15:restartNumberingAfterBreak="0">
    <w:nsid w:val="5A884AFE"/>
    <w:multiLevelType w:val="multilevel"/>
    <w:tmpl w:val="554EEF8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1252425332">
    <w:abstractNumId w:val="0"/>
  </w:num>
  <w:num w:numId="2" w16cid:durableId="1403288348">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hideSpellingErrors/>
  <w:hideGrammaticalErrors/>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42A7"/>
    <w:rsid w:val="001842A7"/>
    <w:rsid w:val="00211A68"/>
    <w:rsid w:val="00C24A41"/>
    <w:rsid w:val="00FA7745"/>
  </w:rsids>
  <m:mathPr>
    <m:mathFont m:val="Cambria Math"/>
    <m:brkBin m:val="before"/>
    <m:brkBinSub m:val="--"/>
    <m:smallFrac m:val="0"/>
    <m:dispDef/>
    <m:lMargin m:val="0"/>
    <m:rMargin m:val="0"/>
    <m:defJc m:val="centerGroup"/>
    <m:wrapIndent m:val="1440"/>
    <m:intLim m:val="subSup"/>
    <m:naryLim m:val="undOvr"/>
  </m:mathPr>
  <w:themeFontLang w:val="zh-CN" w:eastAsia="zh-CN" w:bidi="zh-CN"/>
  <w:clrSchemeMapping w:bg1="light1" w:t1="dark1" w:bg2="light2" w:t2="dark2" w:accent1="accent1" w:accent2="accent2" w:accent3="accent3" w:accent4="accent4" w:accent5="accent5" w:accent6="accent6" w:hyperlink="hyperlink" w:followedHyperlink="followedHyperlink"/>
  <w:decimalSymbol w:val="."/>
  <w:listSeparator w:val=","/>
  <w14:docId w14:val="79BF55B6"/>
  <w15:docId w15:val="{E6DD3B40-B476-9549-98D6-F9DD31171D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Times New Roman" w:hAnsi="Calibri" w:cs="Times New Roman"/>
        <w:lang w:val="en-AU" w:eastAsia="zh-CN" w:bidi="hi-IN"/>
      </w:rPr>
    </w:rPrDefault>
    <w:pPrDefault>
      <w:pPr>
        <w:suppressAutoHyphens/>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qFormat="1"/>
    <w:lsdException w:name="footer" w:qFormat="1"/>
    <w:lsdException w:name="caption" w:qFormat="1"/>
    <w:lsdException w:name="List" w:qFormat="1"/>
    <w:lsdException w:name="Title" w:qFormat="1"/>
    <w:lsdException w:name="Default Paragraph Font" w:qFormat="1"/>
    <w:lsdException w:name="Body Text" w:qFormat="1"/>
    <w:lsdException w:name="Subtitle" w:qFormat="1"/>
    <w:lsdException w:name="Hyperlink" w:qFormat="1"/>
    <w:lsdException w:name="Followed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Theme" w:semiHidden="1" w:unhideWhenUsed="1"/>
    <w:lsdException w:name="Placeholder Text" w:semiHidden="1" w:uiPriority="99" w:unhideWhenUsed="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pacing w:after="200" w:line="276" w:lineRule="auto"/>
    </w:pPr>
    <w:rPr>
      <w:sz w:val="22"/>
      <w:szCs w:val="22"/>
      <w:lang w:val="en-US" w:eastAsia="en-US" w:bidi="en-US"/>
    </w:rPr>
  </w:style>
  <w:style w:type="paragraph" w:styleId="Heading1">
    <w:name w:val="heading 1"/>
    <w:basedOn w:val="Normal"/>
    <w:next w:val="Normal"/>
    <w:qFormat/>
    <w:pPr>
      <w:spacing w:before="480" w:after="0"/>
      <w:contextualSpacing/>
      <w:outlineLvl w:val="0"/>
    </w:pPr>
    <w:rPr>
      <w:rFonts w:ascii="Cambria" w:hAnsi="Cambria"/>
      <w:b/>
      <w:bCs/>
      <w:sz w:val="28"/>
      <w:szCs w:val="28"/>
    </w:rPr>
  </w:style>
  <w:style w:type="paragraph" w:styleId="Heading2">
    <w:name w:val="heading 2"/>
    <w:basedOn w:val="Normal"/>
    <w:next w:val="Normal"/>
    <w:qFormat/>
    <w:pPr>
      <w:spacing w:before="200" w:after="0"/>
      <w:outlineLvl w:val="1"/>
    </w:pPr>
    <w:rPr>
      <w:rFonts w:ascii="Cambria" w:hAnsi="Cambria"/>
      <w:b/>
      <w:bCs/>
      <w:sz w:val="26"/>
      <w:szCs w:val="26"/>
    </w:rPr>
  </w:style>
  <w:style w:type="paragraph" w:styleId="Heading3">
    <w:name w:val="heading 3"/>
    <w:basedOn w:val="Normal"/>
    <w:next w:val="Normal"/>
    <w:qFormat/>
    <w:pPr>
      <w:spacing w:before="200" w:after="0" w:line="271" w:lineRule="auto"/>
      <w:outlineLvl w:val="2"/>
    </w:pPr>
    <w:rPr>
      <w:rFonts w:ascii="Cambria" w:hAnsi="Cambria"/>
      <w:b/>
      <w:bCs/>
    </w:rPr>
  </w:style>
  <w:style w:type="paragraph" w:styleId="Heading4">
    <w:name w:val="heading 4"/>
    <w:basedOn w:val="Normal"/>
    <w:next w:val="Normal"/>
    <w:qFormat/>
    <w:pPr>
      <w:spacing w:before="200" w:after="0"/>
      <w:outlineLvl w:val="3"/>
    </w:pPr>
    <w:rPr>
      <w:rFonts w:ascii="Cambria" w:hAnsi="Cambria"/>
      <w:b/>
      <w:bCs/>
      <w:i/>
      <w:iCs/>
    </w:rPr>
  </w:style>
  <w:style w:type="paragraph" w:styleId="Heading5">
    <w:name w:val="heading 5"/>
    <w:basedOn w:val="Normal"/>
    <w:next w:val="Normal"/>
    <w:qFormat/>
    <w:pPr>
      <w:spacing w:before="200" w:after="0"/>
      <w:outlineLvl w:val="4"/>
    </w:pPr>
    <w:rPr>
      <w:rFonts w:ascii="Cambria" w:hAnsi="Cambria"/>
      <w:b/>
      <w:bCs/>
      <w:color w:val="7F7F7F"/>
    </w:rPr>
  </w:style>
  <w:style w:type="paragraph" w:styleId="Heading6">
    <w:name w:val="heading 6"/>
    <w:basedOn w:val="Normal"/>
    <w:next w:val="Normal"/>
    <w:qFormat/>
    <w:pPr>
      <w:spacing w:after="0" w:line="271" w:lineRule="auto"/>
      <w:outlineLvl w:val="5"/>
    </w:pPr>
    <w:rPr>
      <w:rFonts w:ascii="Cambria" w:hAnsi="Cambria"/>
      <w:b/>
      <w:bCs/>
      <w:i/>
      <w:iCs/>
      <w:color w:val="7F7F7F"/>
    </w:rPr>
  </w:style>
  <w:style w:type="paragraph" w:styleId="Heading7">
    <w:name w:val="heading 7"/>
    <w:basedOn w:val="Normal"/>
    <w:next w:val="Normal"/>
    <w:qFormat/>
    <w:pPr>
      <w:spacing w:after="0"/>
      <w:outlineLvl w:val="6"/>
    </w:pPr>
    <w:rPr>
      <w:rFonts w:ascii="Cambria" w:hAnsi="Cambria"/>
      <w:i/>
      <w:iCs/>
    </w:rPr>
  </w:style>
  <w:style w:type="paragraph" w:styleId="Heading8">
    <w:name w:val="heading 8"/>
    <w:basedOn w:val="Normal"/>
    <w:next w:val="Normal"/>
    <w:qFormat/>
    <w:pPr>
      <w:spacing w:after="0"/>
      <w:outlineLvl w:val="7"/>
    </w:pPr>
    <w:rPr>
      <w:rFonts w:ascii="Cambria" w:hAnsi="Cambria"/>
      <w:sz w:val="20"/>
      <w:szCs w:val="20"/>
    </w:rPr>
  </w:style>
  <w:style w:type="paragraph" w:styleId="Heading9">
    <w:name w:val="heading 9"/>
    <w:basedOn w:val="Normal"/>
    <w:next w:val="Normal"/>
    <w:qFormat/>
    <w:pPr>
      <w:spacing w:after="0"/>
      <w:outlineLvl w:val="8"/>
    </w:pPr>
    <w:rPr>
      <w:rFonts w:ascii="Cambria" w:hAnsi="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qFormat/>
    <w:rPr>
      <w:b/>
      <w:bCs/>
      <w:i/>
      <w:iCs/>
      <w:spacing w:val="10"/>
      <w:shd w:val="clear" w:color="auto" w:fill="auto"/>
    </w:rPr>
  </w:style>
  <w:style w:type="character" w:styleId="FollowedHyperlink">
    <w:name w:val="FollowedHyperlink"/>
    <w:qFormat/>
    <w:rPr>
      <w:color w:val="800000"/>
      <w:u w:val="single"/>
    </w:rPr>
  </w:style>
  <w:style w:type="character" w:styleId="Hyperlink">
    <w:name w:val="Hyperlink"/>
    <w:basedOn w:val="DefaultParagraphFont"/>
    <w:qFormat/>
    <w:rPr>
      <w:color w:val="0000FF"/>
      <w:u w:val="single"/>
    </w:rPr>
  </w:style>
  <w:style w:type="character" w:styleId="Strong">
    <w:name w:val="Strong"/>
    <w:qFormat/>
    <w:rPr>
      <w:b/>
      <w:bCs/>
    </w:rPr>
  </w:style>
  <w:style w:type="character" w:customStyle="1" w:styleId="Heading1Char">
    <w:name w:val="Heading 1 Char"/>
    <w:basedOn w:val="DefaultParagraphFont"/>
    <w:qFormat/>
    <w:rPr>
      <w:rFonts w:ascii="Cambria" w:eastAsia="Times New Roman" w:hAnsi="Cambria" w:cs="Times New Roman"/>
      <w:b/>
      <w:bCs/>
      <w:sz w:val="28"/>
      <w:szCs w:val="28"/>
    </w:rPr>
  </w:style>
  <w:style w:type="character" w:customStyle="1" w:styleId="Heading2Char">
    <w:name w:val="Heading 2 Char"/>
    <w:basedOn w:val="DefaultParagraphFont"/>
    <w:qFormat/>
    <w:rPr>
      <w:rFonts w:ascii="Cambria" w:eastAsia="Times New Roman" w:hAnsi="Cambria" w:cs="Times New Roman"/>
      <w:b/>
      <w:bCs/>
      <w:sz w:val="26"/>
      <w:szCs w:val="26"/>
    </w:rPr>
  </w:style>
  <w:style w:type="character" w:customStyle="1" w:styleId="Heading3Char">
    <w:name w:val="Heading 3 Char"/>
    <w:basedOn w:val="DefaultParagraphFont"/>
    <w:qFormat/>
    <w:rPr>
      <w:rFonts w:ascii="Cambria" w:eastAsia="Times New Roman" w:hAnsi="Cambria" w:cs="Times New Roman"/>
      <w:b/>
      <w:bCs/>
    </w:rPr>
  </w:style>
  <w:style w:type="character" w:customStyle="1" w:styleId="Heading4Char">
    <w:name w:val="Heading 4 Char"/>
    <w:basedOn w:val="DefaultParagraphFont"/>
    <w:qFormat/>
    <w:rPr>
      <w:rFonts w:ascii="Cambria" w:eastAsia="Times New Roman" w:hAnsi="Cambria" w:cs="Times New Roman"/>
      <w:b/>
      <w:bCs/>
      <w:i/>
      <w:iCs/>
    </w:rPr>
  </w:style>
  <w:style w:type="character" w:customStyle="1" w:styleId="Heading5Char">
    <w:name w:val="Heading 5 Char"/>
    <w:basedOn w:val="DefaultParagraphFont"/>
    <w:qFormat/>
    <w:rPr>
      <w:rFonts w:ascii="Cambria" w:eastAsia="Times New Roman" w:hAnsi="Cambria" w:cs="Times New Roman"/>
      <w:b/>
      <w:bCs/>
      <w:color w:val="7F7F7F"/>
    </w:rPr>
  </w:style>
  <w:style w:type="character" w:customStyle="1" w:styleId="Heading6Char">
    <w:name w:val="Heading 6 Char"/>
    <w:basedOn w:val="DefaultParagraphFont"/>
    <w:qFormat/>
    <w:rPr>
      <w:rFonts w:ascii="Cambria" w:eastAsia="Times New Roman" w:hAnsi="Cambria" w:cs="Times New Roman"/>
      <w:b/>
      <w:bCs/>
      <w:i/>
      <w:iCs/>
      <w:color w:val="7F7F7F"/>
    </w:rPr>
  </w:style>
  <w:style w:type="character" w:customStyle="1" w:styleId="Heading7Char">
    <w:name w:val="Heading 7 Char"/>
    <w:basedOn w:val="DefaultParagraphFont"/>
    <w:qFormat/>
    <w:rPr>
      <w:rFonts w:ascii="Cambria" w:eastAsia="Times New Roman" w:hAnsi="Cambria" w:cs="Times New Roman"/>
      <w:i/>
      <w:iCs/>
    </w:rPr>
  </w:style>
  <w:style w:type="character" w:customStyle="1" w:styleId="Heading8Char">
    <w:name w:val="Heading 8 Char"/>
    <w:basedOn w:val="DefaultParagraphFont"/>
    <w:qFormat/>
    <w:rPr>
      <w:rFonts w:ascii="Cambria" w:eastAsia="Times New Roman" w:hAnsi="Cambria" w:cs="Times New Roman"/>
      <w:sz w:val="20"/>
      <w:szCs w:val="20"/>
    </w:rPr>
  </w:style>
  <w:style w:type="character" w:customStyle="1" w:styleId="Heading9Char">
    <w:name w:val="Heading 9 Char"/>
    <w:basedOn w:val="DefaultParagraphFont"/>
    <w:qFormat/>
    <w:rPr>
      <w:rFonts w:ascii="Cambria" w:eastAsia="Times New Roman" w:hAnsi="Cambria" w:cs="Times New Roman"/>
      <w:i/>
      <w:iCs/>
      <w:spacing w:val="5"/>
      <w:sz w:val="20"/>
      <w:szCs w:val="20"/>
    </w:rPr>
  </w:style>
  <w:style w:type="character" w:customStyle="1" w:styleId="TitleChar">
    <w:name w:val="Title Char"/>
    <w:basedOn w:val="DefaultParagraphFont"/>
    <w:qFormat/>
    <w:rPr>
      <w:rFonts w:ascii="Cambria" w:eastAsia="Times New Roman" w:hAnsi="Cambria" w:cs="Times New Roman"/>
      <w:spacing w:val="5"/>
      <w:sz w:val="52"/>
      <w:szCs w:val="52"/>
    </w:rPr>
  </w:style>
  <w:style w:type="character" w:customStyle="1" w:styleId="SubtitleChar">
    <w:name w:val="Subtitle Char"/>
    <w:basedOn w:val="DefaultParagraphFont"/>
    <w:qFormat/>
    <w:rPr>
      <w:rFonts w:ascii="Cambria" w:eastAsia="Times New Roman" w:hAnsi="Cambria" w:cs="Times New Roman"/>
      <w:i/>
      <w:iCs/>
      <w:spacing w:val="13"/>
      <w:sz w:val="24"/>
      <w:szCs w:val="24"/>
    </w:rPr>
  </w:style>
  <w:style w:type="character" w:customStyle="1" w:styleId="QuoteChar">
    <w:name w:val="Quote Char"/>
    <w:basedOn w:val="DefaultParagraphFont"/>
    <w:qFormat/>
    <w:rPr>
      <w:i/>
      <w:iCs/>
    </w:rPr>
  </w:style>
  <w:style w:type="character" w:customStyle="1" w:styleId="IntenseQuoteChar">
    <w:name w:val="Intense Quote Char"/>
    <w:basedOn w:val="DefaultParagraphFont"/>
    <w:qFormat/>
    <w:rPr>
      <w:b/>
      <w:bCs/>
      <w:i/>
      <w:iCs/>
    </w:rPr>
  </w:style>
  <w:style w:type="character" w:customStyle="1" w:styleId="SubtleEmphasis1">
    <w:name w:val="Subtle Emphasis1"/>
    <w:qFormat/>
    <w:rPr>
      <w:i/>
      <w:iCs/>
    </w:rPr>
  </w:style>
  <w:style w:type="character" w:customStyle="1" w:styleId="IntenseEmphasis1">
    <w:name w:val="Intense Emphasis1"/>
    <w:qFormat/>
    <w:rPr>
      <w:b/>
      <w:bCs/>
    </w:rPr>
  </w:style>
  <w:style w:type="character" w:customStyle="1" w:styleId="SubtleReference1">
    <w:name w:val="Subtle Reference1"/>
    <w:qFormat/>
    <w:rPr>
      <w:smallCaps/>
    </w:rPr>
  </w:style>
  <w:style w:type="character" w:customStyle="1" w:styleId="IntenseReference1">
    <w:name w:val="Intense Reference1"/>
    <w:qFormat/>
    <w:rPr>
      <w:smallCaps/>
      <w:spacing w:val="5"/>
      <w:u w:val="single"/>
    </w:rPr>
  </w:style>
  <w:style w:type="character" w:customStyle="1" w:styleId="BookTitle1">
    <w:name w:val="Book Title1"/>
    <w:qFormat/>
    <w:rPr>
      <w:i/>
      <w:iCs/>
      <w:smallCaps/>
      <w:spacing w:val="5"/>
    </w:rPr>
  </w:style>
  <w:style w:type="character" w:customStyle="1" w:styleId="NoSpacingChar">
    <w:name w:val="No Spacing Char"/>
    <w:basedOn w:val="DefaultParagraphFont"/>
    <w:qFormat/>
    <w:rPr>
      <w:b/>
      <w:sz w:val="22"/>
      <w:szCs w:val="22"/>
      <w:lang w:val="en-US" w:eastAsia="en-US" w:bidi="en-US"/>
    </w:rPr>
  </w:style>
  <w:style w:type="character" w:customStyle="1" w:styleId="HeaderChar">
    <w:name w:val="Header Char"/>
    <w:basedOn w:val="DefaultParagraphFont"/>
    <w:qFormat/>
  </w:style>
  <w:style w:type="character" w:customStyle="1" w:styleId="FooterChar">
    <w:name w:val="Footer Char"/>
    <w:basedOn w:val="DefaultParagraphFont"/>
    <w:qFormat/>
  </w:style>
  <w:style w:type="character" w:customStyle="1" w:styleId="BalloonTextChar">
    <w:name w:val="Balloon Text Char"/>
    <w:basedOn w:val="DefaultParagraphFont"/>
    <w:qFormat/>
    <w:rPr>
      <w:rFonts w:ascii="Tahoma" w:hAnsi="Tahoma" w:cs="Tahoma"/>
      <w:sz w:val="16"/>
      <w:szCs w:val="16"/>
    </w:rPr>
  </w:style>
  <w:style w:type="character" w:customStyle="1" w:styleId="xbe">
    <w:name w:val="_xbe"/>
    <w:basedOn w:val="DefaultParagraphFont"/>
    <w:qFormat/>
  </w:style>
  <w:style w:type="character" w:customStyle="1" w:styleId="markedcontent">
    <w:name w:val="markedcontent"/>
    <w:basedOn w:val="DefaultParagraphFont"/>
    <w:qFormat/>
  </w:style>
  <w:style w:type="character" w:customStyle="1" w:styleId="Bullets">
    <w:name w:val="Bullets"/>
    <w:qFormat/>
    <w:rPr>
      <w:rFonts w:ascii="OpenSymbol" w:eastAsia="OpenSymbol" w:hAnsi="OpenSymbol" w:cs="OpenSymbol"/>
    </w:rPr>
  </w:style>
  <w:style w:type="character" w:customStyle="1" w:styleId="NumberingSymbols">
    <w:name w:val="Numbering Symbols"/>
    <w:qFormat/>
  </w:style>
  <w:style w:type="character" w:customStyle="1" w:styleId="DefaultParagraphFont1">
    <w:name w:val="Default Paragraph Font1"/>
    <w:qFormat/>
  </w:style>
  <w:style w:type="character" w:customStyle="1" w:styleId="FootnoteCharacters">
    <w:name w:val="Footnote Characters"/>
    <w:qFormat/>
  </w:style>
  <w:style w:type="character" w:customStyle="1" w:styleId="EndnoteCharacters">
    <w:name w:val="Endnote Characters"/>
    <w:qFormat/>
  </w:style>
  <w:style w:type="paragraph" w:customStyle="1" w:styleId="Heading">
    <w:name w:val="Heading"/>
    <w:basedOn w:val="Normal"/>
    <w:next w:val="BodyText"/>
    <w:qFormat/>
    <w:pPr>
      <w:keepNext/>
      <w:spacing w:before="240" w:after="120"/>
    </w:pPr>
    <w:rPr>
      <w:rFonts w:ascii="Liberation Sans" w:eastAsia="Microsoft YaHei" w:hAnsi="Liberation Sans" w:cs="Lucida Sans"/>
      <w:sz w:val="28"/>
      <w:szCs w:val="28"/>
    </w:rPr>
  </w:style>
  <w:style w:type="paragraph" w:styleId="BodyText">
    <w:name w:val="Body Text"/>
    <w:basedOn w:val="Normal"/>
    <w:qFormat/>
    <w:pPr>
      <w:spacing w:after="140"/>
    </w:pPr>
  </w:style>
  <w:style w:type="paragraph" w:styleId="List">
    <w:name w:val="List"/>
    <w:basedOn w:val="BodyText"/>
    <w:qFormat/>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customStyle="1" w:styleId="Index">
    <w:name w:val="Index"/>
    <w:basedOn w:val="Normal"/>
    <w:qFormat/>
    <w:pPr>
      <w:suppressLineNumbers/>
    </w:pPr>
    <w:rPr>
      <w:rFonts w:cs="Lucida Sans"/>
    </w:rPr>
  </w:style>
  <w:style w:type="paragraph" w:styleId="BalloonText">
    <w:name w:val="Balloon Text"/>
    <w:basedOn w:val="Normal"/>
    <w:qFormat/>
    <w:pPr>
      <w:spacing w:after="0" w:line="240" w:lineRule="auto"/>
    </w:pPr>
    <w:rPr>
      <w:rFonts w:ascii="Tahoma" w:hAnsi="Tahoma" w:cs="Tahoma"/>
      <w:sz w:val="16"/>
      <w:szCs w:val="16"/>
    </w:rPr>
  </w:style>
  <w:style w:type="paragraph" w:customStyle="1" w:styleId="caption1">
    <w:name w:val="caption1"/>
    <w:basedOn w:val="Normal"/>
    <w:next w:val="Normal"/>
    <w:qFormat/>
    <w:pPr>
      <w:suppressLineNumbers/>
      <w:spacing w:before="120" w:after="120"/>
    </w:pPr>
    <w:rPr>
      <w:rFonts w:cs="Lucida Sans"/>
      <w:i/>
      <w:iCs/>
      <w:sz w:val="24"/>
      <w:szCs w:val="24"/>
    </w:rPr>
  </w:style>
  <w:style w:type="paragraph" w:customStyle="1" w:styleId="HeaderandFooter">
    <w:name w:val="Header and Footer"/>
    <w:basedOn w:val="Normal"/>
    <w:qFormat/>
  </w:style>
  <w:style w:type="paragraph" w:styleId="Footer">
    <w:name w:val="footer"/>
    <w:basedOn w:val="Normal"/>
    <w:qFormat/>
    <w:pPr>
      <w:tabs>
        <w:tab w:val="center" w:pos="4513"/>
        <w:tab w:val="right" w:pos="9026"/>
      </w:tabs>
      <w:spacing w:after="0" w:line="240" w:lineRule="auto"/>
    </w:pPr>
  </w:style>
  <w:style w:type="paragraph" w:styleId="Header">
    <w:name w:val="header"/>
    <w:basedOn w:val="Normal"/>
    <w:qFormat/>
    <w:pPr>
      <w:tabs>
        <w:tab w:val="center" w:pos="4513"/>
        <w:tab w:val="right" w:pos="9026"/>
      </w:tabs>
      <w:spacing w:after="0" w:line="240" w:lineRule="auto"/>
    </w:pPr>
  </w:style>
  <w:style w:type="paragraph" w:styleId="NormalWeb">
    <w:name w:val="Normal (Web)"/>
    <w:basedOn w:val="Normal"/>
    <w:qFormat/>
    <w:pPr>
      <w:spacing w:before="280" w:after="280" w:line="240" w:lineRule="auto"/>
    </w:pPr>
    <w:rPr>
      <w:rFonts w:ascii="Times New Roman" w:hAnsi="Times New Roman"/>
      <w:sz w:val="24"/>
      <w:szCs w:val="24"/>
      <w:lang w:val="en-AU" w:eastAsia="en-AU" w:bidi="ar-SA"/>
    </w:rPr>
  </w:style>
  <w:style w:type="paragraph" w:styleId="Subtitle">
    <w:name w:val="Subtitle"/>
    <w:basedOn w:val="Normal"/>
    <w:next w:val="Normal"/>
    <w:qFormat/>
    <w:pPr>
      <w:spacing w:after="600"/>
    </w:pPr>
    <w:rPr>
      <w:rFonts w:ascii="Cambria" w:hAnsi="Cambria"/>
      <w:i/>
      <w:iCs/>
      <w:spacing w:val="13"/>
      <w:sz w:val="24"/>
      <w:szCs w:val="24"/>
    </w:rPr>
  </w:style>
  <w:style w:type="paragraph" w:styleId="Title">
    <w:name w:val="Title"/>
    <w:basedOn w:val="Normal"/>
    <w:next w:val="Normal"/>
    <w:qFormat/>
    <w:pPr>
      <w:pBdr>
        <w:bottom w:val="single" w:sz="4" w:space="1" w:color="000000"/>
      </w:pBdr>
      <w:spacing w:line="240" w:lineRule="auto"/>
      <w:contextualSpacing/>
    </w:pPr>
    <w:rPr>
      <w:rFonts w:ascii="Cambria" w:hAnsi="Cambria"/>
      <w:spacing w:val="5"/>
      <w:sz w:val="52"/>
      <w:szCs w:val="52"/>
    </w:rPr>
  </w:style>
  <w:style w:type="paragraph" w:styleId="Quote">
    <w:name w:val="Quote"/>
    <w:basedOn w:val="Normal"/>
    <w:next w:val="Normal"/>
    <w:qFormat/>
    <w:pPr>
      <w:spacing w:before="200" w:after="0"/>
      <w:ind w:left="360" w:right="360"/>
    </w:pPr>
    <w:rPr>
      <w:i/>
      <w:iCs/>
    </w:rPr>
  </w:style>
  <w:style w:type="paragraph" w:styleId="IntenseQuote">
    <w:name w:val="Intense Quote"/>
    <w:basedOn w:val="Normal"/>
    <w:next w:val="Normal"/>
    <w:qFormat/>
    <w:pPr>
      <w:pBdr>
        <w:bottom w:val="single" w:sz="4" w:space="1" w:color="000000"/>
      </w:pBdr>
      <w:spacing w:before="200" w:after="280"/>
      <w:ind w:left="1008" w:right="1152"/>
      <w:jc w:val="both"/>
    </w:pPr>
    <w:rPr>
      <w:b/>
      <w:bCs/>
      <w:i/>
      <w:iCs/>
    </w:rPr>
  </w:style>
  <w:style w:type="paragraph" w:styleId="NoSpacing">
    <w:name w:val="No Spacing"/>
    <w:basedOn w:val="Normal"/>
    <w:qFormat/>
    <w:pPr>
      <w:tabs>
        <w:tab w:val="left" w:pos="0"/>
      </w:tabs>
      <w:spacing w:after="0" w:line="240" w:lineRule="auto"/>
    </w:pPr>
    <w:rPr>
      <w:b/>
    </w:rPr>
  </w:style>
  <w:style w:type="paragraph" w:customStyle="1" w:styleId="caption11">
    <w:name w:val="caption11"/>
    <w:basedOn w:val="Normal"/>
    <w:next w:val="Normal"/>
    <w:qFormat/>
    <w:rPr>
      <w:caps/>
      <w:spacing w:val="10"/>
      <w:sz w:val="18"/>
      <w:szCs w:val="18"/>
    </w:rPr>
  </w:style>
  <w:style w:type="paragraph" w:styleId="ListParagraph">
    <w:name w:val="List Paragraph"/>
    <w:basedOn w:val="Normal"/>
    <w:qFormat/>
    <w:pPr>
      <w:ind w:left="720"/>
      <w:contextualSpacing/>
    </w:pPr>
  </w:style>
  <w:style w:type="paragraph" w:customStyle="1" w:styleId="TOCHeading1">
    <w:name w:val="TOC Heading1"/>
    <w:basedOn w:val="Heading1"/>
    <w:next w:val="Normal"/>
    <w:qFormat/>
  </w:style>
  <w:style w:type="paragraph" w:customStyle="1" w:styleId="Default">
    <w:name w:val="Default"/>
    <w:qFormat/>
    <w:rPr>
      <w:rFonts w:eastAsia="Calibri" w:cs="Calibri"/>
      <w:color w:val="000000"/>
      <w:sz w:val="24"/>
      <w:szCs w:val="24"/>
      <w:lang w:eastAsia="en-US" w:bidi="ar-SA"/>
    </w:rPr>
  </w:style>
  <w:style w:type="paragraph" w:customStyle="1" w:styleId="Revision1">
    <w:name w:val="Revision1"/>
    <w:qFormat/>
    <w:rPr>
      <w:sz w:val="22"/>
      <w:szCs w:val="22"/>
      <w:lang w:val="en-US" w:eastAsia="en-US" w:bidi="en-US"/>
    </w:rPr>
  </w:style>
  <w:style w:type="paragraph" w:customStyle="1" w:styleId="ListContents">
    <w:name w:val="List Contents"/>
    <w:basedOn w:val="Normal"/>
    <w:qFormat/>
    <w:pPr>
      <w:ind w:left="567"/>
    </w:pPr>
  </w:style>
  <w:style w:type="paragraph" w:customStyle="1" w:styleId="caption2">
    <w:name w:val="caption2"/>
    <w:basedOn w:val="Normal"/>
    <w:qFormat/>
    <w:pPr>
      <w:suppressLineNumbers/>
      <w:spacing w:before="120" w:after="120"/>
    </w:pPr>
    <w:rPr>
      <w:rFonts w:cs="Lucida Sans"/>
      <w:i/>
      <w:iCs/>
      <w:sz w:val="24"/>
      <w:szCs w:val="24"/>
    </w:rPr>
  </w:style>
  <w:style w:type="paragraph" w:customStyle="1" w:styleId="PreformattedText">
    <w:name w:val="Preformatted Text"/>
    <w:basedOn w:val="Normal"/>
    <w:qFormat/>
    <w:pPr>
      <w:spacing w:after="0"/>
    </w:pPr>
    <w:rPr>
      <w:rFonts w:ascii="Liberation Mono" w:eastAsia="NSimSun" w:hAnsi="Liberation Mono" w:cs="Liberation Mono"/>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Pages>
  <Words>1022</Words>
  <Characters>5830</Characters>
  <Application>Microsoft Office Word</Application>
  <DocSecurity>0</DocSecurity>
  <Lines>48</Lines>
  <Paragraphs>13</Paragraphs>
  <ScaleCrop>false</ScaleCrop>
  <Company>HP</Company>
  <LinksUpToDate>false</LinksUpToDate>
  <CharactersWithSpaces>6839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Data</dc:creator>
  <dc:description/>
  <cp:lastModifiedBy>Barry Porter</cp:lastModifiedBy>
  <cp:revision>2</cp:revision>
  <cp:lastPrinted>2025-08-24T10:29:00Z</cp:lastPrinted>
  <dcterms:created xsi:type="dcterms:W3CDTF">2026-07-28T06:00:00Z</dcterms:created>
  <dcterms:modified xsi:type="dcterms:W3CDTF">2026-07-28T06:00:00Z</dcterms:modified>
  <dc:language>en-AU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1033-5.7.2.8094</vt:lpwstr>
  </property>
</Properties>
</file>